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FD" w:rsidRPr="00D60102" w:rsidRDefault="00454E7B" w:rsidP="00D55EFD">
      <w:pPr>
        <w:pStyle w:val="32"/>
        <w:shd w:val="clear" w:color="auto" w:fill="auto"/>
        <w:rPr>
          <w:rFonts w:ascii="Arial" w:hAnsi="Arial" w:cs="Arial"/>
        </w:rPr>
      </w:pPr>
      <w:r>
        <w:rPr>
          <w:rFonts w:ascii="Arial" w:hAnsi="Arial" w:cs="Arial"/>
        </w:rPr>
        <w:t>25.11.2022Г. №44</w:t>
      </w:r>
    </w:p>
    <w:p w:rsidR="00D55EFD" w:rsidRPr="00D60102" w:rsidRDefault="00D55EFD" w:rsidP="00D55EFD">
      <w:pPr>
        <w:tabs>
          <w:tab w:val="left" w:pos="4320"/>
        </w:tabs>
        <w:jc w:val="center"/>
        <w:rPr>
          <w:rFonts w:ascii="Arial" w:hAnsi="Arial" w:cs="Arial"/>
          <w:b/>
          <w:sz w:val="32"/>
        </w:rPr>
      </w:pPr>
      <w:r w:rsidRPr="00D60102">
        <w:rPr>
          <w:rFonts w:ascii="Arial" w:hAnsi="Arial" w:cs="Arial"/>
          <w:b/>
          <w:sz w:val="32"/>
        </w:rPr>
        <w:t>РОССИЙСКАЯ ФЕДЕРАЦИЯ</w:t>
      </w:r>
    </w:p>
    <w:p w:rsidR="00D55EFD" w:rsidRPr="00D60102" w:rsidRDefault="00D55EFD" w:rsidP="00D55EFD">
      <w:pPr>
        <w:tabs>
          <w:tab w:val="left" w:pos="4320"/>
        </w:tabs>
        <w:jc w:val="center"/>
        <w:rPr>
          <w:rFonts w:ascii="Arial" w:hAnsi="Arial" w:cs="Arial"/>
          <w:b/>
          <w:sz w:val="32"/>
        </w:rPr>
      </w:pPr>
      <w:r w:rsidRPr="00D60102">
        <w:rPr>
          <w:rFonts w:ascii="Arial" w:hAnsi="Arial" w:cs="Arial"/>
          <w:b/>
          <w:sz w:val="32"/>
        </w:rPr>
        <w:t>ИРКУТСКАЯ ОБЛАСТЬ</w:t>
      </w:r>
    </w:p>
    <w:p w:rsidR="00D55EFD" w:rsidRPr="00D60102" w:rsidRDefault="00D55EFD" w:rsidP="00D55EFD">
      <w:pPr>
        <w:tabs>
          <w:tab w:val="left" w:pos="4320"/>
        </w:tabs>
        <w:jc w:val="center"/>
        <w:rPr>
          <w:rFonts w:ascii="Arial" w:hAnsi="Arial" w:cs="Arial"/>
          <w:b/>
          <w:sz w:val="32"/>
        </w:rPr>
      </w:pPr>
      <w:r w:rsidRPr="00D60102">
        <w:rPr>
          <w:rFonts w:ascii="Arial" w:hAnsi="Arial" w:cs="Arial"/>
          <w:b/>
          <w:sz w:val="32"/>
        </w:rPr>
        <w:t>КИРЕНСКИЙ РАЙОН</w:t>
      </w:r>
    </w:p>
    <w:p w:rsidR="00D55EFD" w:rsidRPr="00D60102" w:rsidRDefault="00D55EFD" w:rsidP="00D55EFD">
      <w:pPr>
        <w:tabs>
          <w:tab w:val="left" w:pos="4320"/>
          <w:tab w:val="left" w:pos="4740"/>
        </w:tabs>
        <w:jc w:val="center"/>
        <w:rPr>
          <w:rFonts w:ascii="Arial" w:hAnsi="Arial" w:cs="Arial"/>
          <w:b/>
          <w:sz w:val="32"/>
        </w:rPr>
      </w:pPr>
      <w:r>
        <w:rPr>
          <w:rFonts w:ascii="Arial" w:hAnsi="Arial" w:cs="Arial"/>
          <w:b/>
          <w:sz w:val="32"/>
        </w:rPr>
        <w:t>НЕБЕЛЬСКОЕ</w:t>
      </w:r>
      <w:r w:rsidRPr="00D60102">
        <w:rPr>
          <w:rFonts w:ascii="Arial" w:hAnsi="Arial" w:cs="Arial"/>
          <w:b/>
          <w:sz w:val="32"/>
        </w:rPr>
        <w:t xml:space="preserve"> МУНИЦИПАЛЬНОЕ ОБРАЗОВАНИЕ</w:t>
      </w:r>
    </w:p>
    <w:p w:rsidR="00D55EFD" w:rsidRDefault="00D55EFD" w:rsidP="00D55EFD">
      <w:pPr>
        <w:tabs>
          <w:tab w:val="left" w:pos="4320"/>
          <w:tab w:val="left" w:pos="4740"/>
        </w:tabs>
        <w:jc w:val="center"/>
        <w:rPr>
          <w:rFonts w:ascii="Arial" w:hAnsi="Arial" w:cs="Arial"/>
          <w:b/>
          <w:sz w:val="32"/>
        </w:rPr>
      </w:pPr>
      <w:r>
        <w:rPr>
          <w:rFonts w:ascii="Arial" w:hAnsi="Arial" w:cs="Arial"/>
          <w:b/>
          <w:sz w:val="32"/>
        </w:rPr>
        <w:t>АДМИНИСТРАЦИЯ</w:t>
      </w:r>
    </w:p>
    <w:p w:rsidR="00D55EFD" w:rsidRDefault="00D55EFD" w:rsidP="00D55EFD">
      <w:pPr>
        <w:tabs>
          <w:tab w:val="left" w:pos="4320"/>
          <w:tab w:val="left" w:pos="4740"/>
        </w:tabs>
        <w:jc w:val="center"/>
        <w:rPr>
          <w:rFonts w:ascii="Arial" w:hAnsi="Arial" w:cs="Arial"/>
          <w:b/>
          <w:sz w:val="32"/>
        </w:rPr>
      </w:pPr>
      <w:r>
        <w:rPr>
          <w:rFonts w:ascii="Arial" w:hAnsi="Arial" w:cs="Arial"/>
          <w:b/>
          <w:sz w:val="32"/>
        </w:rPr>
        <w:t>ПОСТАНОВЛЕНИЕ</w:t>
      </w:r>
    </w:p>
    <w:p w:rsidR="00D55EFD" w:rsidRDefault="00D55EFD" w:rsidP="00D55EFD">
      <w:pPr>
        <w:tabs>
          <w:tab w:val="left" w:pos="4320"/>
          <w:tab w:val="left" w:pos="4740"/>
        </w:tabs>
        <w:jc w:val="center"/>
        <w:rPr>
          <w:rFonts w:ascii="Arial" w:hAnsi="Arial" w:cs="Arial"/>
          <w:b/>
          <w:sz w:val="32"/>
        </w:rPr>
      </w:pPr>
    </w:p>
    <w:p w:rsidR="00454E7B" w:rsidRDefault="00D55EFD" w:rsidP="00D55EFD">
      <w:pPr>
        <w:jc w:val="center"/>
        <w:rPr>
          <w:rFonts w:ascii="Arial" w:hAnsi="Arial" w:cs="Arial"/>
          <w:b/>
          <w:bCs/>
          <w:sz w:val="32"/>
          <w:szCs w:val="32"/>
        </w:rPr>
      </w:pPr>
      <w:r w:rsidRPr="00C66B2C">
        <w:rPr>
          <w:rFonts w:ascii="Arial" w:hAnsi="Arial" w:cs="Arial"/>
          <w:b/>
          <w:bCs/>
          <w:sz w:val="32"/>
          <w:szCs w:val="32"/>
        </w:rPr>
        <w:t xml:space="preserve">ОБ УТВЕРЖДЕНИИ АДМИНИСТРАТИВНОГО РЕГЛАМЕНТА ПО ПРЕДОСТАВЛЕНИЮ МУНИЦИПАЛЬНОЙ УСЛУГИ </w:t>
      </w:r>
    </w:p>
    <w:p w:rsidR="00D55EFD" w:rsidRPr="00C66B2C" w:rsidRDefault="00D55EFD" w:rsidP="00D55EFD">
      <w:pPr>
        <w:jc w:val="center"/>
        <w:rPr>
          <w:rFonts w:ascii="Arial" w:hAnsi="Arial" w:cs="Arial"/>
          <w:b/>
          <w:sz w:val="32"/>
          <w:szCs w:val="32"/>
        </w:rPr>
      </w:pPr>
      <w:r w:rsidRPr="00C66B2C">
        <w:rPr>
          <w:rFonts w:ascii="Arial" w:hAnsi="Arial" w:cs="Arial"/>
          <w:b/>
          <w:bCs/>
          <w:sz w:val="32"/>
          <w:szCs w:val="32"/>
        </w:rPr>
        <w:t>ПО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D55EFD" w:rsidRDefault="00D55EFD" w:rsidP="00D55EFD">
      <w:pPr>
        <w:pStyle w:val="20"/>
        <w:shd w:val="clear" w:color="auto" w:fill="auto"/>
        <w:spacing w:before="0" w:after="0" w:line="240" w:lineRule="auto"/>
        <w:ind w:firstLine="740"/>
        <w:rPr>
          <w:rFonts w:ascii="Arial" w:hAnsi="Arial" w:cs="Arial"/>
        </w:rPr>
      </w:pPr>
    </w:p>
    <w:p w:rsidR="00D55EFD" w:rsidRPr="00C66B2C" w:rsidRDefault="00D55EFD" w:rsidP="00D55EFD">
      <w:pPr>
        <w:ind w:firstLine="709"/>
        <w:jc w:val="both"/>
        <w:rPr>
          <w:rFonts w:ascii="Arial" w:hAnsi="Arial" w:cs="Arial"/>
          <w:bCs/>
        </w:rPr>
      </w:pPr>
      <w:proofErr w:type="gramStart"/>
      <w:r w:rsidRPr="00C66B2C">
        <w:rPr>
          <w:rFonts w:ascii="Arial" w:hAnsi="Arial" w:cs="Arial"/>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Налоговым кодексом Российской Федерации, Уставом </w:t>
      </w:r>
      <w:proofErr w:type="spellStart"/>
      <w:r w:rsidRPr="00C66B2C">
        <w:rPr>
          <w:rFonts w:ascii="Arial" w:hAnsi="Arial" w:cs="Arial"/>
          <w:bCs/>
        </w:rPr>
        <w:t>Небельского</w:t>
      </w:r>
      <w:proofErr w:type="spellEnd"/>
      <w:r w:rsidRPr="00C66B2C">
        <w:rPr>
          <w:rFonts w:ascii="Arial" w:hAnsi="Arial" w:cs="Arial"/>
          <w:bCs/>
        </w:rPr>
        <w:t xml:space="preserve"> муниципального образования,</w:t>
      </w:r>
      <w:r w:rsidRPr="00C66B2C">
        <w:rPr>
          <w:rFonts w:ascii="Arial" w:hAnsi="Arial" w:cs="Arial"/>
        </w:rPr>
        <w:t xml:space="preserve"> в целях повышения качества предоставления муниципальных услуг, </w:t>
      </w:r>
      <w:r w:rsidRPr="00C66B2C">
        <w:rPr>
          <w:rFonts w:ascii="Arial" w:hAnsi="Arial" w:cs="Arial"/>
          <w:bCs/>
        </w:rPr>
        <w:t xml:space="preserve">администрация </w:t>
      </w:r>
      <w:proofErr w:type="spellStart"/>
      <w:r w:rsidRPr="00C66B2C">
        <w:rPr>
          <w:rFonts w:ascii="Arial" w:hAnsi="Arial" w:cs="Arial"/>
          <w:bCs/>
        </w:rPr>
        <w:t>Небельского</w:t>
      </w:r>
      <w:proofErr w:type="spellEnd"/>
      <w:r w:rsidRPr="00C66B2C">
        <w:rPr>
          <w:rFonts w:ascii="Arial" w:hAnsi="Arial" w:cs="Arial"/>
          <w:bCs/>
        </w:rPr>
        <w:t xml:space="preserve"> муниципального образования постановляет:</w:t>
      </w:r>
      <w:proofErr w:type="gramEnd"/>
    </w:p>
    <w:p w:rsidR="00D55EFD" w:rsidRPr="00C66B2C" w:rsidRDefault="00D55EFD" w:rsidP="00D55EFD">
      <w:pPr>
        <w:ind w:firstLine="709"/>
        <w:jc w:val="both"/>
        <w:rPr>
          <w:rFonts w:ascii="Arial" w:hAnsi="Arial" w:cs="Arial"/>
          <w:bCs/>
        </w:rPr>
      </w:pPr>
    </w:p>
    <w:p w:rsidR="00D55EFD" w:rsidRPr="00C66B2C" w:rsidRDefault="00D55EFD" w:rsidP="00D55EFD">
      <w:pPr>
        <w:ind w:firstLine="709"/>
        <w:jc w:val="both"/>
        <w:rPr>
          <w:rFonts w:ascii="Arial" w:hAnsi="Arial" w:cs="Arial"/>
        </w:rPr>
      </w:pPr>
      <w:r w:rsidRPr="00C66B2C">
        <w:rPr>
          <w:rFonts w:ascii="Arial" w:hAnsi="Arial" w:cs="Arial"/>
        </w:rPr>
        <w:t>1.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w:t>
      </w:r>
      <w:r w:rsidR="00B509E2">
        <w:rPr>
          <w:rFonts w:ascii="Arial" w:hAnsi="Arial" w:cs="Arial"/>
        </w:rPr>
        <w:t xml:space="preserve"> </w:t>
      </w:r>
      <w:r w:rsidRPr="00C66B2C">
        <w:rPr>
          <w:rFonts w:ascii="Arial" w:hAnsi="Arial" w:cs="Arial"/>
          <w:bCs/>
        </w:rPr>
        <w:t>нормативных правовых актов муниципального образования о местных налогах и сборах</w:t>
      </w:r>
      <w:r w:rsidRPr="00C66B2C">
        <w:rPr>
          <w:rFonts w:ascii="Arial" w:hAnsi="Arial" w:cs="Arial"/>
        </w:rPr>
        <w:t>.</w:t>
      </w:r>
    </w:p>
    <w:p w:rsidR="00D55EFD" w:rsidRPr="00D55EFD" w:rsidRDefault="00D55EFD" w:rsidP="00D55EFD">
      <w:pPr>
        <w:pStyle w:val="ab"/>
        <w:jc w:val="both"/>
        <w:rPr>
          <w:rFonts w:ascii="Arial" w:hAnsi="Arial" w:cs="Arial"/>
          <w:color w:val="000000"/>
          <w:sz w:val="24"/>
          <w:szCs w:val="24"/>
          <w:shd w:val="clear" w:color="auto" w:fill="FFFFFF"/>
        </w:rPr>
      </w:pPr>
      <w:r>
        <w:rPr>
          <w:rStyle w:val="aa"/>
          <w:rFonts w:ascii="Arial" w:eastAsia="Calibri" w:hAnsi="Arial" w:cs="Arial"/>
          <w:b/>
        </w:rPr>
        <w:t xml:space="preserve">           </w:t>
      </w:r>
      <w:r w:rsidRPr="00D55EFD">
        <w:rPr>
          <w:rStyle w:val="aa"/>
          <w:rFonts w:ascii="Arial" w:eastAsia="Calibri" w:hAnsi="Arial" w:cs="Arial"/>
        </w:rPr>
        <w:t xml:space="preserve">2. Опубликовать настоящее </w:t>
      </w:r>
      <w:r>
        <w:rPr>
          <w:rStyle w:val="aa"/>
          <w:rFonts w:ascii="Arial" w:eastAsia="Calibri" w:hAnsi="Arial" w:cs="Arial"/>
        </w:rPr>
        <w:t>постановление</w:t>
      </w:r>
      <w:r w:rsidRPr="00D55EFD">
        <w:rPr>
          <w:rStyle w:val="aa"/>
          <w:rFonts w:ascii="Arial" w:eastAsia="Calibri" w:hAnsi="Arial" w:cs="Arial"/>
        </w:rPr>
        <w:t xml:space="preserve"> в информационном журнале «Вестник </w:t>
      </w:r>
      <w:proofErr w:type="spellStart"/>
      <w:r w:rsidRPr="00D55EFD">
        <w:rPr>
          <w:rFonts w:ascii="Arial" w:hAnsi="Arial" w:cs="Arial"/>
          <w:sz w:val="24"/>
          <w:szCs w:val="24"/>
        </w:rPr>
        <w:t>Небельского</w:t>
      </w:r>
      <w:proofErr w:type="spellEnd"/>
      <w:r w:rsidRPr="00D55EFD">
        <w:rPr>
          <w:rStyle w:val="aa"/>
          <w:rFonts w:ascii="Arial" w:eastAsia="Calibri" w:hAnsi="Arial" w:cs="Arial"/>
        </w:rPr>
        <w:t xml:space="preserve"> сельского поселения» и разместить на официальном сайте «Киренский муниципальный район» в разделе «Поселения района» (</w:t>
      </w:r>
      <w:hyperlink r:id="rId4" w:history="1">
        <w:r w:rsidRPr="00D55EFD">
          <w:rPr>
            <w:rStyle w:val="a3"/>
            <w:rFonts w:ascii="Arial" w:hAnsi="Arial" w:cs="Arial"/>
            <w:color w:val="auto"/>
            <w:sz w:val="24"/>
            <w:szCs w:val="24"/>
            <w:lang w:val="en-US"/>
          </w:rPr>
          <w:t>http</w:t>
        </w:r>
        <w:r w:rsidRPr="00D55EFD">
          <w:rPr>
            <w:rStyle w:val="a3"/>
            <w:rFonts w:ascii="Arial" w:hAnsi="Arial" w:cs="Arial"/>
            <w:color w:val="auto"/>
            <w:sz w:val="24"/>
            <w:szCs w:val="24"/>
          </w:rPr>
          <w:t>://</w:t>
        </w:r>
        <w:proofErr w:type="spellStart"/>
        <w:r w:rsidRPr="00D55EFD">
          <w:rPr>
            <w:rStyle w:val="a3"/>
            <w:rFonts w:ascii="Arial" w:hAnsi="Arial" w:cs="Arial"/>
            <w:color w:val="auto"/>
            <w:sz w:val="24"/>
            <w:szCs w:val="24"/>
            <w:shd w:val="clear" w:color="auto" w:fill="FFFFFF"/>
          </w:rPr>
          <w:t>ki</w:t>
        </w:r>
        <w:r w:rsidRPr="00D55EFD">
          <w:rPr>
            <w:rStyle w:val="a3"/>
            <w:rFonts w:ascii="Arial" w:hAnsi="Arial" w:cs="Arial"/>
            <w:color w:val="auto"/>
            <w:sz w:val="24"/>
            <w:szCs w:val="24"/>
            <w:shd w:val="clear" w:color="auto" w:fill="FFFFFF"/>
            <w:lang w:val="en-US"/>
          </w:rPr>
          <w:t>renskrn</w:t>
        </w:r>
        <w:proofErr w:type="spellEnd"/>
        <w:r w:rsidRPr="00D55EFD">
          <w:rPr>
            <w:rStyle w:val="a3"/>
            <w:rFonts w:ascii="Arial" w:hAnsi="Arial" w:cs="Arial"/>
            <w:color w:val="auto"/>
            <w:sz w:val="24"/>
            <w:szCs w:val="24"/>
            <w:shd w:val="clear" w:color="auto" w:fill="FFFFFF"/>
          </w:rPr>
          <w:t>.</w:t>
        </w:r>
        <w:proofErr w:type="spellStart"/>
        <w:r w:rsidRPr="00D55EFD">
          <w:rPr>
            <w:rStyle w:val="a3"/>
            <w:rFonts w:ascii="Arial" w:hAnsi="Arial" w:cs="Arial"/>
            <w:color w:val="auto"/>
            <w:sz w:val="24"/>
            <w:szCs w:val="24"/>
            <w:shd w:val="clear" w:color="auto" w:fill="FFFFFF"/>
            <w:lang w:val="en-US"/>
          </w:rPr>
          <w:t>irkobl</w:t>
        </w:r>
        <w:proofErr w:type="spellEnd"/>
        <w:r w:rsidRPr="00D55EFD">
          <w:rPr>
            <w:rStyle w:val="a3"/>
            <w:rFonts w:ascii="Arial" w:hAnsi="Arial" w:cs="Arial"/>
            <w:color w:val="auto"/>
            <w:sz w:val="24"/>
            <w:szCs w:val="24"/>
            <w:shd w:val="clear" w:color="auto" w:fill="FFFFFF"/>
          </w:rPr>
          <w:t>.</w:t>
        </w:r>
        <w:proofErr w:type="spellStart"/>
        <w:r w:rsidRPr="00D55EFD">
          <w:rPr>
            <w:rStyle w:val="a3"/>
            <w:rFonts w:ascii="Arial" w:hAnsi="Arial" w:cs="Arial"/>
            <w:color w:val="auto"/>
            <w:sz w:val="24"/>
            <w:szCs w:val="24"/>
            <w:shd w:val="clear" w:color="auto" w:fill="FFFFFF"/>
          </w:rPr>
          <w:t>ru</w:t>
        </w:r>
        <w:proofErr w:type="spellEnd"/>
      </w:hyperlink>
      <w:r w:rsidRPr="00D55EFD">
        <w:rPr>
          <w:rFonts w:ascii="Arial" w:hAnsi="Arial" w:cs="Arial"/>
          <w:color w:val="000000"/>
          <w:sz w:val="24"/>
          <w:szCs w:val="24"/>
          <w:shd w:val="clear" w:color="auto" w:fill="FFFFFF"/>
        </w:rPr>
        <w:t>) в информационно-телекоммуникационной сети «Интернет».</w:t>
      </w:r>
    </w:p>
    <w:p w:rsidR="00D55EFD" w:rsidRPr="00D55EFD" w:rsidRDefault="00D55EFD" w:rsidP="00D55EFD">
      <w:pPr>
        <w:pStyle w:val="ab"/>
        <w:jc w:val="both"/>
        <w:rPr>
          <w:rFonts w:ascii="Arial" w:hAnsi="Arial" w:cs="Arial"/>
          <w:color w:val="000000"/>
          <w:sz w:val="24"/>
          <w:szCs w:val="24"/>
          <w:shd w:val="clear" w:color="auto" w:fill="FFFFFF"/>
        </w:rPr>
      </w:pPr>
      <w:r w:rsidRPr="00D55EFD">
        <w:rPr>
          <w:rFonts w:ascii="Arial" w:hAnsi="Arial" w:cs="Arial"/>
          <w:color w:val="000000"/>
          <w:sz w:val="24"/>
          <w:szCs w:val="24"/>
          <w:shd w:val="clear" w:color="auto" w:fill="FFFFFF"/>
        </w:rPr>
        <w:t xml:space="preserve">           3. </w:t>
      </w:r>
      <w:r w:rsidR="00E31B82">
        <w:rPr>
          <w:rFonts w:ascii="Arial" w:hAnsi="Arial" w:cs="Arial"/>
          <w:color w:val="000000"/>
          <w:sz w:val="24"/>
          <w:szCs w:val="24"/>
          <w:shd w:val="clear" w:color="auto" w:fill="FFFFFF"/>
        </w:rPr>
        <w:t xml:space="preserve"> </w:t>
      </w:r>
      <w:proofErr w:type="gramStart"/>
      <w:r w:rsidRPr="00D55EFD">
        <w:rPr>
          <w:rFonts w:ascii="Arial" w:hAnsi="Arial" w:cs="Arial"/>
          <w:color w:val="000000"/>
          <w:sz w:val="24"/>
          <w:szCs w:val="24"/>
          <w:shd w:val="clear" w:color="auto" w:fill="FFFFFF"/>
        </w:rPr>
        <w:t>Контроль за</w:t>
      </w:r>
      <w:proofErr w:type="gramEnd"/>
      <w:r w:rsidRPr="00D55EFD">
        <w:rPr>
          <w:rFonts w:ascii="Arial" w:hAnsi="Arial" w:cs="Arial"/>
          <w:color w:val="000000"/>
          <w:sz w:val="24"/>
          <w:szCs w:val="24"/>
          <w:shd w:val="clear" w:color="auto" w:fill="FFFFFF"/>
        </w:rPr>
        <w:t xml:space="preserve"> исполнением настоящего </w:t>
      </w:r>
      <w:r>
        <w:rPr>
          <w:rStyle w:val="aa"/>
          <w:rFonts w:ascii="Arial" w:eastAsia="Calibri" w:hAnsi="Arial" w:cs="Arial"/>
        </w:rPr>
        <w:t>постановление</w:t>
      </w:r>
      <w:r w:rsidRPr="00D55EFD">
        <w:rPr>
          <w:rFonts w:ascii="Arial" w:hAnsi="Arial" w:cs="Arial"/>
          <w:color w:val="000000"/>
          <w:sz w:val="24"/>
          <w:szCs w:val="24"/>
          <w:shd w:val="clear" w:color="auto" w:fill="FFFFFF"/>
        </w:rPr>
        <w:t xml:space="preserve"> оставляю за собой.</w:t>
      </w:r>
    </w:p>
    <w:p w:rsidR="00D55EFD" w:rsidRPr="00C66B2C" w:rsidRDefault="00D55EFD" w:rsidP="00D55EFD">
      <w:pPr>
        <w:jc w:val="both"/>
        <w:outlineLvl w:val="0"/>
        <w:rPr>
          <w:rFonts w:ascii="Arial" w:hAnsi="Arial" w:cs="Arial"/>
        </w:rPr>
      </w:pPr>
    </w:p>
    <w:p w:rsidR="00D55EFD" w:rsidRDefault="00D55EFD" w:rsidP="00D55EFD">
      <w:pPr>
        <w:pStyle w:val="40"/>
        <w:shd w:val="clear" w:color="auto" w:fill="auto"/>
        <w:spacing w:before="0" w:line="240" w:lineRule="auto"/>
        <w:jc w:val="both"/>
        <w:rPr>
          <w:rFonts w:ascii="Arial" w:hAnsi="Arial" w:cs="Arial"/>
          <w:sz w:val="24"/>
          <w:szCs w:val="24"/>
        </w:rPr>
      </w:pPr>
    </w:p>
    <w:p w:rsidR="00D55EFD" w:rsidRPr="00C66B2C" w:rsidRDefault="00D55EFD" w:rsidP="00D55EFD">
      <w:pPr>
        <w:pStyle w:val="40"/>
        <w:shd w:val="clear" w:color="auto" w:fill="auto"/>
        <w:spacing w:before="0" w:line="240" w:lineRule="auto"/>
        <w:jc w:val="both"/>
        <w:rPr>
          <w:rFonts w:ascii="Arial" w:hAnsi="Arial" w:cs="Arial"/>
          <w:sz w:val="24"/>
          <w:szCs w:val="24"/>
        </w:rPr>
      </w:pPr>
      <w:r w:rsidRPr="00C66B2C">
        <w:rPr>
          <w:rFonts w:ascii="Arial" w:hAnsi="Arial" w:cs="Arial"/>
          <w:sz w:val="24"/>
          <w:szCs w:val="24"/>
        </w:rPr>
        <w:t xml:space="preserve">Глава </w:t>
      </w:r>
      <w:proofErr w:type="spellStart"/>
      <w:r w:rsidRPr="00C66B2C">
        <w:rPr>
          <w:rFonts w:ascii="Arial" w:hAnsi="Arial" w:cs="Arial"/>
          <w:sz w:val="24"/>
          <w:szCs w:val="24"/>
        </w:rPr>
        <w:t>Небельского</w:t>
      </w:r>
      <w:proofErr w:type="spellEnd"/>
    </w:p>
    <w:p w:rsidR="00D55EFD" w:rsidRDefault="00D55EFD" w:rsidP="00D55EFD">
      <w:pPr>
        <w:pStyle w:val="40"/>
        <w:shd w:val="clear" w:color="auto" w:fill="auto"/>
        <w:spacing w:before="0" w:line="240" w:lineRule="auto"/>
        <w:jc w:val="both"/>
        <w:rPr>
          <w:rFonts w:ascii="Arial" w:hAnsi="Arial" w:cs="Arial"/>
          <w:sz w:val="24"/>
          <w:szCs w:val="24"/>
        </w:rPr>
      </w:pPr>
      <w:r w:rsidRPr="00C66B2C">
        <w:rPr>
          <w:rFonts w:ascii="Arial" w:hAnsi="Arial" w:cs="Arial"/>
          <w:sz w:val="24"/>
          <w:szCs w:val="24"/>
        </w:rPr>
        <w:t xml:space="preserve">муниципального образования        </w:t>
      </w:r>
    </w:p>
    <w:p w:rsidR="00D55EFD" w:rsidRPr="00C66B2C" w:rsidRDefault="00D55EFD" w:rsidP="00D55EFD">
      <w:pPr>
        <w:pStyle w:val="40"/>
        <w:shd w:val="clear" w:color="auto" w:fill="auto"/>
        <w:spacing w:before="0" w:line="240" w:lineRule="auto"/>
        <w:jc w:val="both"/>
        <w:rPr>
          <w:rFonts w:ascii="Arial" w:hAnsi="Arial" w:cs="Arial"/>
          <w:sz w:val="24"/>
          <w:szCs w:val="24"/>
        </w:rPr>
      </w:pPr>
      <w:r w:rsidRPr="00C66B2C">
        <w:rPr>
          <w:rFonts w:ascii="Arial" w:hAnsi="Arial" w:cs="Arial"/>
          <w:sz w:val="24"/>
          <w:szCs w:val="24"/>
        </w:rPr>
        <w:t>Н.В. Ворона</w:t>
      </w:r>
    </w:p>
    <w:p w:rsidR="00D55EFD" w:rsidRPr="00D760E3" w:rsidRDefault="00D55EFD" w:rsidP="00D55EFD">
      <w:pPr>
        <w:pStyle w:val="40"/>
        <w:shd w:val="clear" w:color="auto" w:fill="auto"/>
        <w:spacing w:before="0"/>
        <w:ind w:left="7180"/>
        <w:rPr>
          <w:sz w:val="24"/>
          <w:szCs w:val="24"/>
        </w:rPr>
      </w:pPr>
    </w:p>
    <w:p w:rsidR="00D55EFD" w:rsidRDefault="00D55EFD" w:rsidP="00D55EFD">
      <w:pPr>
        <w:pStyle w:val="40"/>
        <w:shd w:val="clear" w:color="auto" w:fill="auto"/>
        <w:spacing w:before="0"/>
        <w:ind w:left="7180"/>
      </w:pPr>
    </w:p>
    <w:p w:rsidR="00D55EFD" w:rsidRDefault="00D55EFD" w:rsidP="00D55EFD">
      <w:pPr>
        <w:pStyle w:val="40"/>
        <w:shd w:val="clear" w:color="auto" w:fill="auto"/>
        <w:spacing w:before="0"/>
        <w:ind w:left="7180"/>
      </w:pPr>
    </w:p>
    <w:p w:rsidR="00D55EFD" w:rsidRDefault="00D55EFD" w:rsidP="00D55EFD">
      <w:pPr>
        <w:pStyle w:val="40"/>
        <w:shd w:val="clear" w:color="auto" w:fill="auto"/>
        <w:spacing w:before="0"/>
        <w:ind w:left="7180"/>
      </w:pPr>
    </w:p>
    <w:p w:rsidR="00D55EFD" w:rsidRDefault="00D55EFD" w:rsidP="00D55EFD">
      <w:pPr>
        <w:pStyle w:val="40"/>
        <w:shd w:val="clear" w:color="auto" w:fill="auto"/>
        <w:tabs>
          <w:tab w:val="left" w:pos="709"/>
        </w:tabs>
        <w:spacing w:before="0"/>
        <w:ind w:left="7180"/>
      </w:pPr>
    </w:p>
    <w:p w:rsidR="00D55EFD" w:rsidRDefault="00D55EFD" w:rsidP="00EF2E9D">
      <w:pPr>
        <w:shd w:val="clear" w:color="auto" w:fill="FFFFFF"/>
        <w:jc w:val="right"/>
        <w:rPr>
          <w:rFonts w:ascii="Courier New" w:hAnsi="Courier New" w:cs="Courier New"/>
          <w:sz w:val="22"/>
          <w:szCs w:val="22"/>
        </w:rPr>
      </w:pPr>
    </w:p>
    <w:p w:rsidR="00454E7B" w:rsidRDefault="00454E7B" w:rsidP="00EF2E9D">
      <w:pPr>
        <w:shd w:val="clear" w:color="auto" w:fill="FFFFFF"/>
        <w:jc w:val="right"/>
        <w:rPr>
          <w:rFonts w:ascii="Courier New" w:hAnsi="Courier New" w:cs="Courier New"/>
          <w:sz w:val="22"/>
          <w:szCs w:val="22"/>
        </w:rPr>
      </w:pPr>
    </w:p>
    <w:p w:rsidR="00EF2E9D" w:rsidRPr="00D55EFD" w:rsidRDefault="00EF2E9D" w:rsidP="00EF2E9D">
      <w:pPr>
        <w:shd w:val="clear" w:color="auto" w:fill="FFFFFF"/>
        <w:jc w:val="right"/>
        <w:rPr>
          <w:rFonts w:ascii="Courier New" w:hAnsi="Courier New" w:cs="Courier New"/>
          <w:sz w:val="22"/>
          <w:szCs w:val="22"/>
        </w:rPr>
      </w:pPr>
      <w:r w:rsidRPr="00D55EFD">
        <w:rPr>
          <w:rFonts w:ascii="Courier New" w:hAnsi="Courier New" w:cs="Courier New"/>
          <w:sz w:val="22"/>
          <w:szCs w:val="22"/>
        </w:rPr>
        <w:lastRenderedPageBreak/>
        <w:t xml:space="preserve">Утвержден  </w:t>
      </w:r>
    </w:p>
    <w:p w:rsidR="00D55EFD" w:rsidRPr="00D55EFD" w:rsidRDefault="00EF2E9D" w:rsidP="00EF2E9D">
      <w:pPr>
        <w:shd w:val="clear" w:color="auto" w:fill="FFFFFF"/>
        <w:jc w:val="right"/>
        <w:rPr>
          <w:rFonts w:ascii="Courier New" w:hAnsi="Courier New" w:cs="Courier New"/>
          <w:sz w:val="22"/>
          <w:szCs w:val="22"/>
        </w:rPr>
      </w:pPr>
      <w:r w:rsidRPr="00D55EFD">
        <w:rPr>
          <w:rFonts w:ascii="Courier New" w:hAnsi="Courier New" w:cs="Courier New"/>
          <w:sz w:val="22"/>
          <w:szCs w:val="22"/>
        </w:rPr>
        <w:t xml:space="preserve">постановлением </w:t>
      </w:r>
    </w:p>
    <w:p w:rsidR="00D55EFD" w:rsidRPr="00D55EFD" w:rsidRDefault="00EF2E9D" w:rsidP="00EF2E9D">
      <w:pPr>
        <w:shd w:val="clear" w:color="auto" w:fill="FFFFFF"/>
        <w:jc w:val="right"/>
        <w:rPr>
          <w:rFonts w:ascii="Courier New" w:hAnsi="Courier New" w:cs="Courier New"/>
          <w:sz w:val="22"/>
          <w:szCs w:val="22"/>
        </w:rPr>
      </w:pPr>
      <w:r w:rsidRPr="00D55EFD">
        <w:rPr>
          <w:rFonts w:ascii="Courier New" w:hAnsi="Courier New" w:cs="Courier New"/>
          <w:sz w:val="22"/>
          <w:szCs w:val="22"/>
        </w:rPr>
        <w:t>администрации</w:t>
      </w:r>
      <w:r w:rsidR="00D55EFD" w:rsidRPr="00D55EFD">
        <w:rPr>
          <w:rFonts w:ascii="Courier New" w:hAnsi="Courier New" w:cs="Courier New"/>
          <w:sz w:val="22"/>
          <w:szCs w:val="22"/>
        </w:rPr>
        <w:t xml:space="preserve"> </w:t>
      </w:r>
      <w:proofErr w:type="spellStart"/>
      <w:r w:rsidR="00D55EFD" w:rsidRPr="00D55EFD">
        <w:rPr>
          <w:rFonts w:ascii="Courier New" w:hAnsi="Courier New" w:cs="Courier New"/>
          <w:sz w:val="22"/>
          <w:szCs w:val="22"/>
        </w:rPr>
        <w:t>Небельского</w:t>
      </w:r>
      <w:proofErr w:type="spellEnd"/>
      <w:r w:rsidR="00D55EFD" w:rsidRPr="00D55EFD">
        <w:rPr>
          <w:rFonts w:ascii="Courier New" w:hAnsi="Courier New" w:cs="Courier New"/>
          <w:sz w:val="22"/>
          <w:szCs w:val="22"/>
        </w:rPr>
        <w:t xml:space="preserve"> МО</w:t>
      </w:r>
    </w:p>
    <w:p w:rsidR="00EF2E9D" w:rsidRDefault="00D55EFD" w:rsidP="00EF2E9D">
      <w:pPr>
        <w:shd w:val="clear" w:color="auto" w:fill="FFFFFF"/>
        <w:jc w:val="right"/>
        <w:rPr>
          <w:lang w:eastAsia="en-US"/>
        </w:rPr>
      </w:pPr>
      <w:r w:rsidRPr="00D55EFD">
        <w:rPr>
          <w:rFonts w:ascii="Courier New" w:hAnsi="Courier New" w:cs="Courier New"/>
          <w:sz w:val="22"/>
          <w:szCs w:val="22"/>
        </w:rPr>
        <w:t xml:space="preserve">  </w:t>
      </w:r>
      <w:r w:rsidR="00EF2E9D" w:rsidRPr="00D55EFD">
        <w:rPr>
          <w:rFonts w:ascii="Courier New" w:hAnsi="Courier New" w:cs="Courier New"/>
          <w:sz w:val="22"/>
          <w:szCs w:val="22"/>
        </w:rPr>
        <w:t xml:space="preserve">от </w:t>
      </w:r>
      <w:r w:rsidR="00454E7B">
        <w:rPr>
          <w:rFonts w:ascii="Courier New" w:hAnsi="Courier New" w:cs="Courier New"/>
          <w:sz w:val="22"/>
          <w:szCs w:val="22"/>
        </w:rPr>
        <w:t>25.11.2022г.№44</w:t>
      </w:r>
    </w:p>
    <w:p w:rsidR="00EF2E9D" w:rsidRDefault="00EF2E9D" w:rsidP="00EF2E9D">
      <w:pPr>
        <w:widowControl w:val="0"/>
        <w:autoSpaceDE w:val="0"/>
        <w:ind w:firstLine="540"/>
        <w:jc w:val="both"/>
      </w:pPr>
    </w:p>
    <w:p w:rsidR="00B509E2" w:rsidRPr="00B509E2" w:rsidRDefault="00B509E2" w:rsidP="00B509E2">
      <w:pPr>
        <w:jc w:val="center"/>
        <w:rPr>
          <w:rFonts w:ascii="Arial" w:hAnsi="Arial" w:cs="Arial"/>
          <w:b/>
          <w:sz w:val="30"/>
          <w:szCs w:val="30"/>
        </w:rPr>
      </w:pPr>
      <w:bookmarkStart w:id="0" w:name="Par73"/>
      <w:bookmarkEnd w:id="0"/>
      <w:r w:rsidRPr="00B509E2">
        <w:rPr>
          <w:rFonts w:ascii="Arial" w:hAnsi="Arial" w:cs="Arial"/>
          <w:b/>
          <w:bCs/>
          <w:sz w:val="30"/>
          <w:szCs w:val="30"/>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w:t>
      </w:r>
    </w:p>
    <w:p w:rsidR="00EF2E9D" w:rsidRDefault="00EF2E9D" w:rsidP="00EF2E9D">
      <w:pPr>
        <w:jc w:val="center"/>
        <w:rPr>
          <w:b/>
          <w:bCs/>
          <w:lang w:eastAsia="en-US" w:bidi="en-US"/>
        </w:rPr>
      </w:pPr>
    </w:p>
    <w:p w:rsidR="00EF2E9D" w:rsidRPr="002A62A7" w:rsidRDefault="002A62A7" w:rsidP="00EF2E9D">
      <w:pPr>
        <w:pStyle w:val="1"/>
        <w:rPr>
          <w:rFonts w:ascii="Arial" w:hAnsi="Arial" w:cs="Arial"/>
          <w:b/>
          <w:sz w:val="24"/>
        </w:rPr>
      </w:pPr>
      <w:bookmarkStart w:id="1" w:name="sub_1100"/>
      <w:r w:rsidRPr="002A62A7">
        <w:rPr>
          <w:rFonts w:ascii="Arial" w:hAnsi="Arial" w:cs="Arial"/>
          <w:b/>
          <w:sz w:val="24"/>
        </w:rPr>
        <w:t>I. ОБЩИЕ ПОЛОЖЕНИЯ</w:t>
      </w:r>
    </w:p>
    <w:bookmarkEnd w:id="1"/>
    <w:p w:rsidR="00EF2E9D" w:rsidRDefault="00EF2E9D" w:rsidP="00EF2E9D">
      <w:pPr>
        <w:jc w:val="both"/>
      </w:pPr>
    </w:p>
    <w:p w:rsidR="00EF2E9D" w:rsidRPr="002A62A7" w:rsidRDefault="00EF2E9D" w:rsidP="00EF2E9D">
      <w:pPr>
        <w:pStyle w:val="1"/>
        <w:ind w:firstLine="770"/>
        <w:jc w:val="both"/>
        <w:rPr>
          <w:rFonts w:ascii="Arial" w:hAnsi="Arial" w:cs="Arial"/>
          <w:sz w:val="24"/>
        </w:rPr>
      </w:pPr>
      <w:bookmarkStart w:id="2" w:name="sub_11"/>
      <w:r w:rsidRPr="002A62A7">
        <w:rPr>
          <w:rFonts w:ascii="Arial" w:hAnsi="Arial" w:cs="Arial"/>
          <w:sz w:val="24"/>
        </w:rPr>
        <w:t>1.1. Предмет регулирования административного регламента</w:t>
      </w:r>
    </w:p>
    <w:bookmarkEnd w:id="2"/>
    <w:p w:rsidR="00EF2E9D" w:rsidRPr="002A62A7" w:rsidRDefault="00EF2E9D" w:rsidP="00EF2E9D">
      <w:pPr>
        <w:ind w:firstLine="770"/>
        <w:jc w:val="both"/>
        <w:rPr>
          <w:rFonts w:ascii="Arial" w:hAnsi="Arial" w:cs="Arial"/>
        </w:rPr>
      </w:pPr>
      <w:proofErr w:type="gramStart"/>
      <w:r w:rsidRPr="002A62A7">
        <w:rPr>
          <w:rFonts w:ascii="Arial" w:hAnsi="Arial" w:cs="Arial"/>
        </w:rPr>
        <w:t xml:space="preserve">Административный регламент администрации </w:t>
      </w:r>
      <w:proofErr w:type="spellStart"/>
      <w:r w:rsidR="00B509E2" w:rsidRPr="002A62A7">
        <w:rPr>
          <w:rFonts w:ascii="Arial" w:hAnsi="Arial" w:cs="Arial"/>
          <w:bCs/>
        </w:rPr>
        <w:t>Небельского</w:t>
      </w:r>
      <w:proofErr w:type="spellEnd"/>
      <w:r w:rsidR="00B509E2" w:rsidRPr="002A62A7">
        <w:rPr>
          <w:rFonts w:ascii="Arial" w:hAnsi="Arial" w:cs="Arial"/>
        </w:rPr>
        <w:t xml:space="preserve"> </w:t>
      </w:r>
      <w:r w:rsidRPr="002A62A7">
        <w:rPr>
          <w:rFonts w:ascii="Arial" w:hAnsi="Arial" w:cs="Arial"/>
        </w:rPr>
        <w:t>муниципального образования</w:t>
      </w:r>
      <w:r w:rsidR="00B509E2" w:rsidRPr="002A62A7">
        <w:rPr>
          <w:rFonts w:ascii="Arial" w:hAnsi="Arial" w:cs="Arial"/>
        </w:rPr>
        <w:t xml:space="preserve"> </w:t>
      </w:r>
      <w:r w:rsidRPr="002A62A7">
        <w:rPr>
          <w:rFonts w:ascii="Arial" w:hAnsi="Arial" w:cs="Arial"/>
        </w:rPr>
        <w:t xml:space="preserve">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о </w:t>
      </w:r>
      <w:r w:rsidR="00B509E2" w:rsidRPr="002A62A7">
        <w:rPr>
          <w:rFonts w:ascii="Arial" w:hAnsi="Arial" w:cs="Arial"/>
        </w:rPr>
        <w:t xml:space="preserve">местных </w:t>
      </w:r>
      <w:r w:rsidRPr="002A62A7">
        <w:rPr>
          <w:rFonts w:ascii="Arial" w:hAnsi="Arial" w:cs="Arial"/>
        </w:rPr>
        <w:t>налогах и сборах (далее по тексту -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w:t>
      </w:r>
      <w:proofErr w:type="gramEnd"/>
      <w:r w:rsidRPr="002A62A7">
        <w:rPr>
          <w:rFonts w:ascii="Arial" w:hAnsi="Arial" w:cs="Arial"/>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B509E2" w:rsidRPr="002A62A7" w:rsidRDefault="00B509E2" w:rsidP="00EF2E9D">
      <w:pPr>
        <w:pStyle w:val="1"/>
        <w:ind w:firstLine="770"/>
        <w:jc w:val="both"/>
        <w:rPr>
          <w:rFonts w:ascii="Arial" w:hAnsi="Arial" w:cs="Arial"/>
          <w:sz w:val="24"/>
        </w:rPr>
      </w:pPr>
      <w:bookmarkStart w:id="3" w:name="sub_12"/>
    </w:p>
    <w:p w:rsidR="00EF2E9D" w:rsidRPr="002A62A7" w:rsidRDefault="00EF2E9D" w:rsidP="00EF2E9D">
      <w:pPr>
        <w:pStyle w:val="1"/>
        <w:ind w:firstLine="770"/>
        <w:jc w:val="both"/>
        <w:rPr>
          <w:rFonts w:ascii="Arial" w:hAnsi="Arial" w:cs="Arial"/>
          <w:sz w:val="24"/>
        </w:rPr>
      </w:pPr>
      <w:r w:rsidRPr="002A62A7">
        <w:rPr>
          <w:rFonts w:ascii="Arial" w:hAnsi="Arial" w:cs="Arial"/>
          <w:sz w:val="24"/>
        </w:rPr>
        <w:t>1.2. Круг заявителей на предоставление муниципальной услуги</w:t>
      </w:r>
    </w:p>
    <w:bookmarkEnd w:id="3"/>
    <w:p w:rsidR="00EF2E9D" w:rsidRPr="002A62A7" w:rsidRDefault="00EF2E9D" w:rsidP="00EF2E9D">
      <w:pPr>
        <w:ind w:firstLine="770"/>
        <w:jc w:val="both"/>
        <w:rPr>
          <w:rFonts w:ascii="Arial" w:hAnsi="Arial" w:cs="Arial"/>
        </w:rPr>
      </w:pPr>
      <w:proofErr w:type="gramStart"/>
      <w:r w:rsidRPr="002A62A7">
        <w:rPr>
          <w:rFonts w:ascii="Arial" w:hAnsi="Arial" w:cs="Arial"/>
        </w:rPr>
        <w:t>Заявителем при предоставлении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w:t>
      </w:r>
      <w:r w:rsidR="00B509E2" w:rsidRPr="002A62A7">
        <w:rPr>
          <w:rFonts w:ascii="Arial" w:hAnsi="Arial" w:cs="Arial"/>
          <w:bCs/>
        </w:rPr>
        <w:t xml:space="preserve"> </w:t>
      </w:r>
      <w:proofErr w:type="spellStart"/>
      <w:r w:rsidR="00B509E2" w:rsidRPr="002A62A7">
        <w:rPr>
          <w:rFonts w:ascii="Arial" w:hAnsi="Arial" w:cs="Arial"/>
          <w:bCs/>
        </w:rPr>
        <w:t>Небельского</w:t>
      </w:r>
      <w:proofErr w:type="spellEnd"/>
      <w:r w:rsidR="00B509E2" w:rsidRPr="002A62A7">
        <w:rPr>
          <w:rFonts w:ascii="Arial" w:hAnsi="Arial" w:cs="Arial"/>
        </w:rPr>
        <w:t xml:space="preserve"> муниципального образования</w:t>
      </w:r>
      <w:r w:rsidR="002A62A7">
        <w:rPr>
          <w:rFonts w:ascii="Arial" w:hAnsi="Arial" w:cs="Arial"/>
        </w:rPr>
        <w:t xml:space="preserve"> </w:t>
      </w:r>
      <w:r w:rsidR="002A62A7" w:rsidRPr="002A62A7">
        <w:rPr>
          <w:rFonts w:ascii="Arial" w:hAnsi="Arial" w:cs="Arial"/>
        </w:rPr>
        <w:t xml:space="preserve">(далее по тексту - </w:t>
      </w:r>
      <w:r w:rsidR="002A62A7">
        <w:rPr>
          <w:rFonts w:ascii="Arial" w:hAnsi="Arial" w:cs="Arial"/>
        </w:rPr>
        <w:t>Администрация</w:t>
      </w:r>
      <w:r w:rsidR="002A62A7" w:rsidRPr="002A62A7">
        <w:rPr>
          <w:rFonts w:ascii="Arial" w:hAnsi="Arial" w:cs="Arial"/>
        </w:rPr>
        <w:t>)</w:t>
      </w:r>
      <w:r w:rsidRPr="002A62A7">
        <w:rPr>
          <w:rFonts w:ascii="Arial" w:hAnsi="Arial" w:cs="Arial"/>
        </w:rPr>
        <w:t xml:space="preserve"> с запросом о предоставлении муниципальной услуги, выраженным в устной, письменной или электронной форме (далее по тексту - заявитель).</w:t>
      </w:r>
      <w:proofErr w:type="gramEnd"/>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4" w:name="sub_13"/>
      <w:r w:rsidRPr="002A62A7">
        <w:rPr>
          <w:rFonts w:ascii="Arial" w:hAnsi="Arial" w:cs="Arial"/>
          <w:sz w:val="24"/>
        </w:rPr>
        <w:t>1.3. Требования к порядку информирования о предоставлении муниципальной услуги</w:t>
      </w:r>
    </w:p>
    <w:p w:rsidR="00EF2E9D" w:rsidRPr="002A62A7" w:rsidRDefault="00EF2E9D" w:rsidP="00EF2E9D">
      <w:pPr>
        <w:ind w:firstLine="770"/>
        <w:jc w:val="both"/>
        <w:rPr>
          <w:rFonts w:ascii="Arial" w:hAnsi="Arial" w:cs="Arial"/>
        </w:rPr>
      </w:pPr>
      <w:bookmarkStart w:id="5" w:name="sub_131"/>
      <w:bookmarkEnd w:id="4"/>
      <w:r w:rsidRPr="002A62A7">
        <w:rPr>
          <w:rFonts w:ascii="Arial" w:hAnsi="Arial" w:cs="Arial"/>
        </w:rPr>
        <w:t>1.3.1. Информация о порядке и сроках предоставления муниципальной услуги является открытой и общедоступной.</w:t>
      </w:r>
    </w:p>
    <w:p w:rsidR="00EF2E9D" w:rsidRPr="002A62A7" w:rsidRDefault="00EF2E9D" w:rsidP="00EF2E9D">
      <w:pPr>
        <w:ind w:firstLine="770"/>
        <w:jc w:val="both"/>
        <w:rPr>
          <w:rFonts w:ascii="Arial" w:hAnsi="Arial" w:cs="Arial"/>
        </w:rPr>
      </w:pPr>
      <w:bookmarkStart w:id="6" w:name="sub_132"/>
      <w:bookmarkEnd w:id="5"/>
      <w:r w:rsidRPr="002A62A7">
        <w:rPr>
          <w:rFonts w:ascii="Arial" w:hAnsi="Arial" w:cs="Arial"/>
        </w:rPr>
        <w:t xml:space="preserve">1) место нахождения </w:t>
      </w:r>
      <w:r w:rsidR="002A62A7">
        <w:rPr>
          <w:rFonts w:ascii="Arial" w:hAnsi="Arial" w:cs="Arial"/>
        </w:rPr>
        <w:t>А</w:t>
      </w:r>
      <w:r w:rsidRPr="002A62A7">
        <w:rPr>
          <w:rFonts w:ascii="Arial" w:hAnsi="Arial" w:cs="Arial"/>
        </w:rPr>
        <w:t xml:space="preserve">дминистрации  и почтовый адрес: </w:t>
      </w:r>
      <w:r w:rsidR="00B509E2" w:rsidRPr="002A62A7">
        <w:rPr>
          <w:rFonts w:ascii="Arial" w:hAnsi="Arial" w:cs="Arial"/>
        </w:rPr>
        <w:t xml:space="preserve">666733, </w:t>
      </w:r>
      <w:r w:rsidR="00802896" w:rsidRPr="002A62A7">
        <w:rPr>
          <w:rFonts w:ascii="Arial" w:hAnsi="Arial" w:cs="Arial"/>
        </w:rPr>
        <w:t xml:space="preserve">Россия, </w:t>
      </w:r>
      <w:r w:rsidR="00B509E2" w:rsidRPr="002A62A7">
        <w:rPr>
          <w:rFonts w:ascii="Arial" w:hAnsi="Arial" w:cs="Arial"/>
        </w:rPr>
        <w:t>Иркутская</w:t>
      </w:r>
      <w:r w:rsidR="00802896" w:rsidRPr="002A62A7">
        <w:rPr>
          <w:rFonts w:ascii="Arial" w:hAnsi="Arial" w:cs="Arial"/>
        </w:rPr>
        <w:t xml:space="preserve"> область, </w:t>
      </w:r>
      <w:r w:rsidR="00B509E2" w:rsidRPr="002A62A7">
        <w:rPr>
          <w:rFonts w:ascii="Arial" w:hAnsi="Arial" w:cs="Arial"/>
        </w:rPr>
        <w:t>Киренский</w:t>
      </w:r>
      <w:r w:rsidR="00802896" w:rsidRPr="002A62A7">
        <w:rPr>
          <w:rFonts w:ascii="Arial" w:hAnsi="Arial" w:cs="Arial"/>
        </w:rPr>
        <w:t xml:space="preserve"> район, поселок </w:t>
      </w:r>
      <w:proofErr w:type="spellStart"/>
      <w:r w:rsidR="00B509E2" w:rsidRPr="002A62A7">
        <w:rPr>
          <w:rFonts w:ascii="Arial" w:hAnsi="Arial" w:cs="Arial"/>
        </w:rPr>
        <w:t>Небель</w:t>
      </w:r>
      <w:proofErr w:type="spellEnd"/>
      <w:r w:rsidR="00802896" w:rsidRPr="002A62A7">
        <w:rPr>
          <w:rFonts w:ascii="Arial" w:hAnsi="Arial" w:cs="Arial"/>
        </w:rPr>
        <w:t xml:space="preserve">, улица </w:t>
      </w:r>
      <w:r w:rsidR="00B509E2" w:rsidRPr="002A62A7">
        <w:rPr>
          <w:rFonts w:ascii="Arial" w:hAnsi="Arial" w:cs="Arial"/>
        </w:rPr>
        <w:t>Молодёжная</w:t>
      </w:r>
      <w:r w:rsidR="00802896" w:rsidRPr="002A62A7">
        <w:rPr>
          <w:rFonts w:ascii="Arial" w:hAnsi="Arial" w:cs="Arial"/>
        </w:rPr>
        <w:t xml:space="preserve">, </w:t>
      </w:r>
      <w:r w:rsidR="00B509E2" w:rsidRPr="002A62A7">
        <w:rPr>
          <w:rFonts w:ascii="Arial" w:hAnsi="Arial" w:cs="Arial"/>
        </w:rPr>
        <w:t>строение 10, офис 2</w:t>
      </w:r>
      <w:r w:rsidRPr="002A62A7">
        <w:rPr>
          <w:rFonts w:ascii="Arial" w:hAnsi="Arial" w:cs="Arial"/>
        </w:rPr>
        <w:t>.</w:t>
      </w:r>
    </w:p>
    <w:p w:rsidR="00EF2E9D" w:rsidRPr="002A62A7" w:rsidRDefault="00EF2E9D" w:rsidP="00EF2E9D">
      <w:pPr>
        <w:ind w:firstLine="770"/>
        <w:jc w:val="both"/>
        <w:rPr>
          <w:rFonts w:ascii="Arial" w:hAnsi="Arial" w:cs="Arial"/>
          <w:u w:val="single"/>
        </w:rPr>
      </w:pPr>
      <w:r w:rsidRPr="002A62A7">
        <w:rPr>
          <w:rFonts w:ascii="Arial" w:hAnsi="Arial" w:cs="Arial"/>
          <w:u w:val="single"/>
        </w:rPr>
        <w:t>График работы</w:t>
      </w:r>
    </w:p>
    <w:p w:rsidR="00EF2E9D" w:rsidRPr="002A62A7" w:rsidRDefault="00EF2E9D" w:rsidP="00EF2E9D">
      <w:pPr>
        <w:ind w:firstLine="770"/>
        <w:jc w:val="both"/>
        <w:rPr>
          <w:rFonts w:ascii="Arial" w:hAnsi="Arial" w:cs="Arial"/>
        </w:rPr>
      </w:pPr>
      <w:r w:rsidRPr="002A62A7">
        <w:rPr>
          <w:rFonts w:ascii="Arial" w:hAnsi="Arial" w:cs="Arial"/>
        </w:rPr>
        <w:t>понедельник-</w:t>
      </w:r>
      <w:r w:rsidR="00802896" w:rsidRPr="002A62A7">
        <w:rPr>
          <w:rFonts w:ascii="Arial" w:hAnsi="Arial" w:cs="Arial"/>
        </w:rPr>
        <w:t>пятница</w:t>
      </w:r>
      <w:r w:rsidRPr="002A62A7">
        <w:rPr>
          <w:rFonts w:ascii="Arial" w:hAnsi="Arial" w:cs="Arial"/>
        </w:rPr>
        <w:t xml:space="preserve">: с </w:t>
      </w:r>
      <w:r w:rsidR="00B509E2" w:rsidRPr="002A62A7">
        <w:rPr>
          <w:rFonts w:ascii="Arial" w:hAnsi="Arial" w:cs="Arial"/>
        </w:rPr>
        <w:t>9</w:t>
      </w:r>
      <w:r w:rsidR="00802896" w:rsidRPr="002A62A7">
        <w:rPr>
          <w:rFonts w:ascii="Arial" w:hAnsi="Arial" w:cs="Arial"/>
        </w:rPr>
        <w:t>.00-16.00</w:t>
      </w:r>
    </w:p>
    <w:p w:rsidR="00EF2E9D" w:rsidRPr="002A62A7" w:rsidRDefault="00EF2E9D" w:rsidP="00EF2E9D">
      <w:pPr>
        <w:ind w:firstLine="770"/>
        <w:jc w:val="both"/>
        <w:rPr>
          <w:rFonts w:ascii="Arial" w:hAnsi="Arial" w:cs="Arial"/>
        </w:rPr>
      </w:pPr>
      <w:r w:rsidRPr="002A62A7">
        <w:rPr>
          <w:rFonts w:ascii="Arial" w:hAnsi="Arial" w:cs="Arial"/>
        </w:rPr>
        <w:t xml:space="preserve">перерыв на обед: с </w:t>
      </w:r>
      <w:r w:rsidR="00802896" w:rsidRPr="002A62A7">
        <w:rPr>
          <w:rFonts w:ascii="Arial" w:hAnsi="Arial" w:cs="Arial"/>
        </w:rPr>
        <w:t>12.00-13.00</w:t>
      </w:r>
    </w:p>
    <w:p w:rsidR="00EF2E9D" w:rsidRPr="002A62A7" w:rsidRDefault="00EF2E9D" w:rsidP="00EF2E9D">
      <w:pPr>
        <w:ind w:firstLine="770"/>
        <w:jc w:val="both"/>
        <w:rPr>
          <w:rFonts w:ascii="Arial" w:hAnsi="Arial" w:cs="Arial"/>
        </w:rPr>
      </w:pPr>
      <w:r w:rsidRPr="002A62A7">
        <w:rPr>
          <w:rFonts w:ascii="Arial" w:hAnsi="Arial" w:cs="Arial"/>
        </w:rPr>
        <w:t>выходные дни: суббота, воскресенье, нерабочие праздничные дни.</w:t>
      </w:r>
    </w:p>
    <w:p w:rsidR="00EF2E9D" w:rsidRPr="002A62A7" w:rsidRDefault="00EF2E9D" w:rsidP="00EF2E9D">
      <w:pPr>
        <w:ind w:firstLine="770"/>
        <w:jc w:val="both"/>
        <w:rPr>
          <w:rFonts w:ascii="Arial" w:hAnsi="Arial" w:cs="Arial"/>
        </w:rPr>
      </w:pPr>
      <w:r w:rsidRPr="002A62A7">
        <w:rPr>
          <w:rFonts w:ascii="Arial" w:hAnsi="Arial" w:cs="Arial"/>
        </w:rPr>
        <w:t>В предпраздничные дни время работы сокращается на один час.</w:t>
      </w:r>
    </w:p>
    <w:p w:rsidR="00EF2E9D" w:rsidRPr="00E31B82" w:rsidRDefault="00EF2E9D" w:rsidP="00EF2E9D">
      <w:pPr>
        <w:ind w:firstLine="770"/>
        <w:jc w:val="both"/>
        <w:rPr>
          <w:rFonts w:ascii="Arial" w:hAnsi="Arial" w:cs="Arial"/>
        </w:rPr>
      </w:pPr>
      <w:r w:rsidRPr="00E31B82">
        <w:rPr>
          <w:rFonts w:ascii="Arial" w:hAnsi="Arial" w:cs="Arial"/>
        </w:rPr>
        <w:t>Номер телефона для справок</w:t>
      </w:r>
      <w:r w:rsidR="00B509E2" w:rsidRPr="00E31B82">
        <w:rPr>
          <w:rFonts w:ascii="Arial" w:hAnsi="Arial" w:cs="Arial"/>
        </w:rPr>
        <w:t>: 89641070820</w:t>
      </w:r>
    </w:p>
    <w:p w:rsidR="00EF2E9D" w:rsidRPr="002A62A7" w:rsidRDefault="00EF2E9D" w:rsidP="00EF2E9D">
      <w:pPr>
        <w:ind w:firstLine="770"/>
        <w:jc w:val="both"/>
        <w:rPr>
          <w:rFonts w:ascii="Arial" w:hAnsi="Arial" w:cs="Arial"/>
        </w:rPr>
      </w:pPr>
      <w:r w:rsidRPr="002A62A7">
        <w:rPr>
          <w:rFonts w:ascii="Arial" w:hAnsi="Arial" w:cs="Arial"/>
        </w:rPr>
        <w:t>Адрес электронной почты: </w:t>
      </w:r>
      <w:hyperlink r:id="rId5" w:history="1">
        <w:r w:rsidR="002A62A7" w:rsidRPr="002A62A7">
          <w:rPr>
            <w:rStyle w:val="a3"/>
            <w:rFonts w:ascii="Arial" w:hAnsi="Arial" w:cs="Arial"/>
            <w:lang w:val="en-US"/>
          </w:rPr>
          <w:t>aniebiel</w:t>
        </w:r>
        <w:r w:rsidR="002A62A7" w:rsidRPr="002A62A7">
          <w:rPr>
            <w:rStyle w:val="a3"/>
            <w:rFonts w:ascii="Arial" w:hAnsi="Arial" w:cs="Arial"/>
          </w:rPr>
          <w:t>@</w:t>
        </w:r>
        <w:r w:rsidR="002A62A7" w:rsidRPr="002A62A7">
          <w:rPr>
            <w:rStyle w:val="a3"/>
            <w:rFonts w:ascii="Arial" w:hAnsi="Arial" w:cs="Arial"/>
            <w:lang w:val="en-US"/>
          </w:rPr>
          <w:t>mail</w:t>
        </w:r>
        <w:r w:rsidR="002A62A7" w:rsidRPr="002A62A7">
          <w:rPr>
            <w:rStyle w:val="a3"/>
            <w:rFonts w:ascii="Arial" w:hAnsi="Arial" w:cs="Arial"/>
          </w:rPr>
          <w:t>.</w:t>
        </w:r>
        <w:r w:rsidR="002A62A7" w:rsidRPr="002A62A7">
          <w:rPr>
            <w:rStyle w:val="a3"/>
            <w:rFonts w:ascii="Arial" w:hAnsi="Arial" w:cs="Arial"/>
            <w:lang w:val="en-US"/>
          </w:rPr>
          <w:t>ru</w:t>
        </w:r>
      </w:hyperlink>
    </w:p>
    <w:p w:rsidR="00EF2E9D" w:rsidRPr="002A62A7" w:rsidRDefault="00EF2E9D" w:rsidP="00EF2E9D">
      <w:pPr>
        <w:ind w:firstLine="770"/>
        <w:jc w:val="both"/>
        <w:rPr>
          <w:rFonts w:ascii="Arial" w:hAnsi="Arial" w:cs="Arial"/>
        </w:rPr>
      </w:pPr>
      <w:r w:rsidRPr="002A62A7">
        <w:rPr>
          <w:rFonts w:ascii="Arial" w:hAnsi="Arial" w:cs="Arial"/>
        </w:rPr>
        <w:lastRenderedPageBreak/>
        <w:t>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администрации:</w:t>
      </w:r>
    </w:p>
    <w:p w:rsidR="00EF2E9D" w:rsidRPr="002A62A7" w:rsidRDefault="00EF2E9D" w:rsidP="00EF2E9D">
      <w:pPr>
        <w:ind w:firstLine="770"/>
        <w:jc w:val="both"/>
        <w:rPr>
          <w:rFonts w:ascii="Arial" w:hAnsi="Arial" w:cs="Arial"/>
        </w:rPr>
      </w:pPr>
      <w:r w:rsidRPr="002A62A7">
        <w:rPr>
          <w:rFonts w:ascii="Arial" w:hAnsi="Arial" w:cs="Arial"/>
        </w:rPr>
        <w:t>- в устной форме при личном обращении;</w:t>
      </w:r>
    </w:p>
    <w:p w:rsidR="00EF2E9D" w:rsidRPr="002A62A7" w:rsidRDefault="00EF2E9D" w:rsidP="00EF2E9D">
      <w:pPr>
        <w:ind w:firstLine="770"/>
        <w:jc w:val="both"/>
        <w:rPr>
          <w:rFonts w:ascii="Arial" w:hAnsi="Arial" w:cs="Arial"/>
        </w:rPr>
      </w:pPr>
      <w:r w:rsidRPr="002A62A7">
        <w:rPr>
          <w:rFonts w:ascii="Arial" w:hAnsi="Arial" w:cs="Arial"/>
        </w:rPr>
        <w:t>- по письменным обращениям заявителей;</w:t>
      </w:r>
    </w:p>
    <w:p w:rsidR="00EF2E9D" w:rsidRPr="002A62A7" w:rsidRDefault="00EF2E9D" w:rsidP="00EF2E9D">
      <w:pPr>
        <w:ind w:firstLine="770"/>
        <w:jc w:val="both"/>
        <w:rPr>
          <w:rFonts w:ascii="Arial" w:hAnsi="Arial" w:cs="Arial"/>
        </w:rPr>
      </w:pPr>
      <w:r w:rsidRPr="002A62A7">
        <w:rPr>
          <w:rFonts w:ascii="Arial" w:hAnsi="Arial" w:cs="Arial"/>
        </w:rPr>
        <w:t>- с использованием средств телефонной связи;</w:t>
      </w:r>
    </w:p>
    <w:p w:rsidR="00EF2E9D" w:rsidRPr="002A62A7" w:rsidRDefault="00EF2E9D" w:rsidP="00EF2E9D">
      <w:pPr>
        <w:ind w:firstLine="770"/>
        <w:jc w:val="both"/>
        <w:rPr>
          <w:rFonts w:ascii="Arial" w:hAnsi="Arial" w:cs="Arial"/>
        </w:rPr>
      </w:pPr>
      <w:r w:rsidRPr="002A62A7">
        <w:rPr>
          <w:rFonts w:ascii="Arial" w:hAnsi="Arial" w:cs="Arial"/>
        </w:rPr>
        <w:t>- посредством электронной связи;</w:t>
      </w:r>
    </w:p>
    <w:p w:rsidR="00EF2E9D" w:rsidRPr="002A62A7" w:rsidRDefault="00EF2E9D" w:rsidP="00EF2E9D">
      <w:pPr>
        <w:ind w:firstLine="770"/>
        <w:jc w:val="both"/>
        <w:rPr>
          <w:rFonts w:ascii="Arial" w:hAnsi="Arial" w:cs="Arial"/>
        </w:rPr>
      </w:pPr>
      <w:r w:rsidRPr="002A62A7">
        <w:rPr>
          <w:rFonts w:ascii="Arial" w:hAnsi="Arial" w:cs="Arial"/>
        </w:rPr>
        <w:t>- посредством почтовой связи.</w:t>
      </w:r>
    </w:p>
    <w:p w:rsidR="00EF2E9D" w:rsidRPr="002A62A7" w:rsidRDefault="00EF2E9D" w:rsidP="00EF2E9D">
      <w:pPr>
        <w:ind w:firstLine="770"/>
        <w:jc w:val="both"/>
        <w:rPr>
          <w:rFonts w:ascii="Arial" w:hAnsi="Arial" w:cs="Arial"/>
        </w:rPr>
      </w:pPr>
      <w:bookmarkStart w:id="7" w:name="sub_135"/>
      <w:bookmarkEnd w:id="6"/>
      <w:r w:rsidRPr="002A62A7">
        <w:rPr>
          <w:rFonts w:ascii="Arial" w:hAnsi="Arial" w:cs="Arial"/>
        </w:rPr>
        <w:t xml:space="preserve">1.3.3. Устное информирование о порядке предоставления муниципальной услуги осуществляется специалистом администрации района </w:t>
      </w:r>
      <w:bookmarkEnd w:id="7"/>
      <w:r w:rsidRPr="002A62A7">
        <w:rPr>
          <w:rFonts w:ascii="Arial" w:hAnsi="Arial" w:cs="Arial"/>
        </w:rPr>
        <w:t>лично либо по телефону.</w:t>
      </w:r>
    </w:p>
    <w:p w:rsidR="00EF2E9D" w:rsidRPr="002A62A7" w:rsidRDefault="00EF2E9D" w:rsidP="00EF2E9D">
      <w:pPr>
        <w:ind w:firstLine="770"/>
        <w:jc w:val="both"/>
        <w:rPr>
          <w:rFonts w:ascii="Arial" w:hAnsi="Arial" w:cs="Arial"/>
        </w:rPr>
      </w:pPr>
      <w:r w:rsidRPr="002A62A7">
        <w:rPr>
          <w:rFonts w:ascii="Arial" w:hAnsi="Arial" w:cs="Arial"/>
        </w:rPr>
        <w:t xml:space="preserve">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w:t>
      </w:r>
    </w:p>
    <w:p w:rsidR="00EF2E9D" w:rsidRPr="002A62A7" w:rsidRDefault="00EF2E9D" w:rsidP="00EF2E9D">
      <w:pPr>
        <w:ind w:firstLine="770"/>
        <w:jc w:val="both"/>
        <w:rPr>
          <w:rFonts w:ascii="Arial" w:hAnsi="Arial" w:cs="Arial"/>
        </w:rPr>
      </w:pPr>
      <w:bookmarkStart w:id="8" w:name="sub_136"/>
      <w:r w:rsidRPr="002A62A7">
        <w:rPr>
          <w:rFonts w:ascii="Arial" w:hAnsi="Arial" w:cs="Arial"/>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8"/>
    <w:p w:rsidR="00EF2E9D" w:rsidRPr="002A62A7" w:rsidRDefault="00EF2E9D" w:rsidP="00EF2E9D">
      <w:pPr>
        <w:ind w:firstLine="770"/>
        <w:jc w:val="both"/>
        <w:rPr>
          <w:rFonts w:ascii="Arial" w:hAnsi="Arial" w:cs="Arial"/>
        </w:rPr>
      </w:pPr>
      <w:r w:rsidRPr="002A62A7">
        <w:rPr>
          <w:rFonts w:ascii="Arial" w:hAnsi="Arial" w:cs="Arial"/>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F2E9D" w:rsidRPr="002A62A7" w:rsidRDefault="00EF2E9D" w:rsidP="00EF2E9D">
      <w:pPr>
        <w:ind w:firstLine="770"/>
        <w:jc w:val="both"/>
        <w:rPr>
          <w:rFonts w:ascii="Arial" w:hAnsi="Arial" w:cs="Arial"/>
        </w:rPr>
      </w:pPr>
      <w:r w:rsidRPr="002A62A7">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F2E9D" w:rsidRPr="002A62A7" w:rsidRDefault="00EF2E9D" w:rsidP="00EF2E9D">
      <w:pPr>
        <w:ind w:firstLine="770"/>
        <w:jc w:val="both"/>
        <w:rPr>
          <w:rFonts w:ascii="Arial" w:hAnsi="Arial" w:cs="Arial"/>
        </w:rPr>
      </w:pPr>
      <w:r w:rsidRPr="002A62A7">
        <w:rPr>
          <w:rFonts w:ascii="Arial" w:hAnsi="Arial" w:cs="Arial"/>
        </w:rPr>
        <w:t>Ответ на обращение направляется заинтересованному лицу в течение 30 дней со дня его регистрации.</w:t>
      </w:r>
    </w:p>
    <w:p w:rsidR="00EF2E9D" w:rsidRPr="002A62A7" w:rsidRDefault="00EF2E9D" w:rsidP="00EF2E9D">
      <w:pPr>
        <w:ind w:firstLine="770"/>
        <w:jc w:val="both"/>
        <w:rPr>
          <w:rFonts w:ascii="Arial" w:hAnsi="Arial" w:cs="Arial"/>
        </w:rPr>
      </w:pPr>
    </w:p>
    <w:p w:rsidR="00EF2E9D" w:rsidRPr="002A62A7" w:rsidRDefault="002A62A7" w:rsidP="00EF2E9D">
      <w:pPr>
        <w:pStyle w:val="1"/>
        <w:ind w:firstLine="770"/>
        <w:jc w:val="both"/>
        <w:rPr>
          <w:rFonts w:ascii="Arial" w:hAnsi="Arial" w:cs="Arial"/>
          <w:b/>
          <w:sz w:val="24"/>
        </w:rPr>
      </w:pPr>
      <w:bookmarkStart w:id="9" w:name="sub_1200"/>
      <w:r w:rsidRPr="002A62A7">
        <w:rPr>
          <w:rFonts w:ascii="Arial" w:hAnsi="Arial" w:cs="Arial"/>
          <w:b/>
          <w:sz w:val="24"/>
        </w:rPr>
        <w:t>II. СТАНДАРТ ПРЕДОСТАВЛЕНИЯ МУНИЦИПАЛЬНОЙ УСЛУГИ</w:t>
      </w:r>
    </w:p>
    <w:bookmarkEnd w:id="9"/>
    <w:p w:rsidR="00EF2E9D" w:rsidRDefault="00EF2E9D" w:rsidP="00EF2E9D">
      <w:pPr>
        <w:ind w:firstLine="770"/>
        <w:jc w:val="both"/>
      </w:pPr>
    </w:p>
    <w:p w:rsidR="00EF2E9D" w:rsidRPr="002A62A7" w:rsidRDefault="00EF2E9D" w:rsidP="00EF2E9D">
      <w:pPr>
        <w:pStyle w:val="1"/>
        <w:ind w:firstLine="770"/>
        <w:jc w:val="both"/>
        <w:rPr>
          <w:rFonts w:ascii="Arial" w:hAnsi="Arial" w:cs="Arial"/>
          <w:sz w:val="24"/>
        </w:rPr>
      </w:pPr>
      <w:bookmarkStart w:id="10" w:name="sub_21"/>
      <w:r w:rsidRPr="002A62A7">
        <w:rPr>
          <w:rFonts w:ascii="Arial" w:hAnsi="Arial" w:cs="Arial"/>
          <w:sz w:val="24"/>
        </w:rPr>
        <w:t>2.1. Наименование муниципальной услуги</w:t>
      </w:r>
    </w:p>
    <w:bookmarkEnd w:id="10"/>
    <w:p w:rsidR="00EF2E9D" w:rsidRPr="002A62A7" w:rsidRDefault="00EF2E9D" w:rsidP="00EF2E9D">
      <w:pPr>
        <w:ind w:firstLine="770"/>
        <w:jc w:val="both"/>
        <w:rPr>
          <w:rFonts w:ascii="Arial" w:hAnsi="Arial" w:cs="Arial"/>
        </w:rPr>
      </w:pPr>
      <w:r w:rsidRPr="002A62A7">
        <w:rPr>
          <w:rFonts w:ascii="Arial" w:hAnsi="Arial" w:cs="Arial"/>
        </w:rPr>
        <w:t xml:space="preserve">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w:t>
      </w:r>
      <w:r w:rsidR="002A62A7" w:rsidRPr="002A62A7">
        <w:rPr>
          <w:rFonts w:ascii="Arial" w:hAnsi="Arial" w:cs="Arial"/>
        </w:rPr>
        <w:t xml:space="preserve">муниципального образования </w:t>
      </w:r>
      <w:r w:rsidRPr="002A62A7">
        <w:rPr>
          <w:rFonts w:ascii="Arial" w:hAnsi="Arial" w:cs="Arial"/>
        </w:rPr>
        <w:t xml:space="preserve">о </w:t>
      </w:r>
      <w:r w:rsidR="002A62A7" w:rsidRPr="002A62A7">
        <w:rPr>
          <w:rFonts w:ascii="Arial" w:hAnsi="Arial" w:cs="Arial"/>
        </w:rPr>
        <w:t xml:space="preserve">местных </w:t>
      </w:r>
      <w:r w:rsidRPr="002A62A7">
        <w:rPr>
          <w:rFonts w:ascii="Arial" w:hAnsi="Arial" w:cs="Arial"/>
        </w:rPr>
        <w:t>налогах и сборах.</w:t>
      </w:r>
    </w:p>
    <w:p w:rsidR="002A62A7" w:rsidRPr="002A62A7" w:rsidRDefault="002A62A7" w:rsidP="00EF2E9D">
      <w:pPr>
        <w:pStyle w:val="1"/>
        <w:ind w:firstLine="770"/>
        <w:jc w:val="both"/>
        <w:rPr>
          <w:rFonts w:ascii="Arial" w:hAnsi="Arial" w:cs="Arial"/>
          <w:sz w:val="24"/>
        </w:rPr>
      </w:pPr>
      <w:bookmarkStart w:id="11" w:name="sub_22"/>
    </w:p>
    <w:p w:rsidR="00EF2E9D" w:rsidRPr="002A62A7" w:rsidRDefault="00EF2E9D" w:rsidP="00EF2E9D">
      <w:pPr>
        <w:pStyle w:val="1"/>
        <w:ind w:firstLine="770"/>
        <w:jc w:val="both"/>
        <w:rPr>
          <w:rFonts w:ascii="Arial" w:hAnsi="Arial" w:cs="Arial"/>
          <w:sz w:val="24"/>
        </w:rPr>
      </w:pPr>
      <w:r w:rsidRPr="002A62A7">
        <w:rPr>
          <w:rFonts w:ascii="Arial" w:hAnsi="Arial" w:cs="Arial"/>
          <w:sz w:val="24"/>
        </w:rPr>
        <w:t>2.2. Наименование органа, предоставляющего муниципальную услугу</w:t>
      </w:r>
    </w:p>
    <w:bookmarkEnd w:id="11"/>
    <w:p w:rsidR="00EF2E9D" w:rsidRPr="002A62A7" w:rsidRDefault="00EF2E9D" w:rsidP="00EF2E9D">
      <w:pPr>
        <w:ind w:firstLine="770"/>
        <w:jc w:val="both"/>
        <w:rPr>
          <w:rFonts w:ascii="Arial" w:hAnsi="Arial" w:cs="Arial"/>
        </w:rPr>
      </w:pPr>
      <w:r w:rsidRPr="002A62A7">
        <w:rPr>
          <w:rFonts w:ascii="Arial" w:hAnsi="Arial" w:cs="Arial"/>
        </w:rPr>
        <w:t>Муниципальная услуга предоставляется администрацией</w:t>
      </w:r>
      <w:r w:rsidR="002A62A7" w:rsidRPr="002A62A7">
        <w:rPr>
          <w:rFonts w:ascii="Arial" w:hAnsi="Arial" w:cs="Arial"/>
        </w:rPr>
        <w:t xml:space="preserve"> </w:t>
      </w:r>
      <w:proofErr w:type="spellStart"/>
      <w:r w:rsidR="002A62A7" w:rsidRPr="002A62A7">
        <w:rPr>
          <w:rFonts w:ascii="Arial" w:hAnsi="Arial" w:cs="Arial"/>
          <w:bCs/>
        </w:rPr>
        <w:t>Небельского</w:t>
      </w:r>
      <w:proofErr w:type="spellEnd"/>
      <w:r w:rsidR="002A62A7" w:rsidRPr="002A62A7">
        <w:rPr>
          <w:rFonts w:ascii="Arial" w:hAnsi="Arial" w:cs="Arial"/>
        </w:rPr>
        <w:t xml:space="preserve"> муниципального образования</w:t>
      </w:r>
      <w:r w:rsidR="00802896" w:rsidRPr="002A62A7">
        <w:rPr>
          <w:rFonts w:ascii="Arial" w:hAnsi="Arial" w:cs="Arial"/>
        </w:rPr>
        <w:t>.</w:t>
      </w:r>
    </w:p>
    <w:p w:rsidR="00EF2E9D" w:rsidRPr="002A62A7" w:rsidRDefault="00EF2E9D" w:rsidP="00EF2E9D">
      <w:pPr>
        <w:ind w:firstLine="770"/>
        <w:jc w:val="both"/>
        <w:rPr>
          <w:rFonts w:ascii="Arial" w:hAnsi="Arial" w:cs="Arial"/>
        </w:rPr>
      </w:pPr>
      <w:proofErr w:type="gramStart"/>
      <w:r w:rsidRPr="002A62A7">
        <w:rPr>
          <w:rFonts w:ascii="Arial" w:hAnsi="Arial"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w:t>
      </w:r>
      <w:proofErr w:type="gramEnd"/>
      <w:r w:rsidRPr="002A62A7">
        <w:rPr>
          <w:rFonts w:ascii="Arial" w:hAnsi="Arial" w:cs="Arial"/>
        </w:rPr>
        <w:t xml:space="preserve"> актом представительного органа местного самоуправления.</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12" w:name="sub_23"/>
      <w:r w:rsidRPr="002A62A7">
        <w:rPr>
          <w:rFonts w:ascii="Arial" w:hAnsi="Arial" w:cs="Arial"/>
          <w:sz w:val="24"/>
        </w:rPr>
        <w:t>2.3. Результат предоставления муниципальной услуги</w:t>
      </w:r>
    </w:p>
    <w:bookmarkEnd w:id="12"/>
    <w:p w:rsidR="00EF2E9D" w:rsidRPr="002A62A7" w:rsidRDefault="00EF2E9D" w:rsidP="00EF2E9D">
      <w:pPr>
        <w:ind w:firstLine="770"/>
        <w:jc w:val="both"/>
        <w:rPr>
          <w:rFonts w:ascii="Arial" w:hAnsi="Arial" w:cs="Arial"/>
        </w:rPr>
      </w:pPr>
      <w:r w:rsidRPr="002A62A7">
        <w:rPr>
          <w:rFonts w:ascii="Arial" w:hAnsi="Arial" w:cs="Arial"/>
        </w:rPr>
        <w:t>Результатом предоставления муниципальной услуги является:</w:t>
      </w:r>
    </w:p>
    <w:p w:rsidR="00EF2E9D" w:rsidRPr="002A62A7" w:rsidRDefault="00EF2E9D" w:rsidP="00EF2E9D">
      <w:pPr>
        <w:ind w:firstLine="770"/>
        <w:jc w:val="both"/>
        <w:rPr>
          <w:rFonts w:ascii="Arial" w:hAnsi="Arial" w:cs="Arial"/>
        </w:rPr>
      </w:pPr>
      <w:bookmarkStart w:id="13" w:name="sub_2173"/>
      <w:r w:rsidRPr="002A62A7">
        <w:rPr>
          <w:rFonts w:ascii="Arial" w:hAnsi="Arial" w:cs="Arial"/>
        </w:rPr>
        <w:lastRenderedPageBreak/>
        <w:t>1) письменное разъяснение по вопросам применения муниципальных правовых актов о налогах и сборах;</w:t>
      </w:r>
    </w:p>
    <w:p w:rsidR="00EF2E9D" w:rsidRPr="002A62A7" w:rsidRDefault="00EF2E9D" w:rsidP="00EF2E9D">
      <w:pPr>
        <w:ind w:firstLine="770"/>
        <w:jc w:val="both"/>
        <w:rPr>
          <w:rFonts w:ascii="Arial" w:hAnsi="Arial" w:cs="Arial"/>
        </w:rPr>
      </w:pPr>
      <w:bookmarkStart w:id="14" w:name="sub_2174"/>
      <w:bookmarkEnd w:id="13"/>
      <w:r w:rsidRPr="002A62A7">
        <w:rPr>
          <w:rFonts w:ascii="Arial" w:hAnsi="Arial" w:cs="Arial"/>
        </w:rPr>
        <w:t>2) письменный отказ в предоставлении муниципальной услуги.</w:t>
      </w:r>
    </w:p>
    <w:bookmarkEnd w:id="14"/>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15" w:name="sub_24"/>
      <w:r w:rsidRPr="002A62A7">
        <w:rPr>
          <w:rFonts w:ascii="Arial" w:hAnsi="Arial" w:cs="Arial"/>
          <w:sz w:val="24"/>
        </w:rPr>
        <w:t>2.4. Сроки предоставления муниципальной услуги</w:t>
      </w:r>
    </w:p>
    <w:bookmarkEnd w:id="15"/>
    <w:p w:rsidR="00EF2E9D" w:rsidRPr="002A62A7" w:rsidRDefault="00EF2E9D" w:rsidP="00EF2E9D">
      <w:pPr>
        <w:ind w:firstLine="770"/>
        <w:jc w:val="both"/>
        <w:rPr>
          <w:rFonts w:ascii="Arial" w:hAnsi="Arial" w:cs="Arial"/>
        </w:rPr>
      </w:pPr>
      <w:r w:rsidRPr="002A62A7">
        <w:rPr>
          <w:rFonts w:ascii="Arial" w:hAnsi="Arial" w:cs="Arial"/>
        </w:rPr>
        <w:t>Срок предоставления муниципальной услуги составляет не более двух месяцев со дня регистрации заявления в администрации.</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16" w:name="sub_25"/>
      <w:r w:rsidRPr="002A62A7">
        <w:rPr>
          <w:rFonts w:ascii="Arial" w:hAnsi="Arial" w:cs="Arial"/>
          <w:sz w:val="24"/>
        </w:rPr>
        <w:t>2.5. Нормативные правовые акты, регулирующие предоставление муниципальной услуги</w:t>
      </w:r>
    </w:p>
    <w:bookmarkEnd w:id="16"/>
    <w:p w:rsidR="00EF2E9D" w:rsidRPr="002A62A7" w:rsidRDefault="00EF2E9D" w:rsidP="00EF2E9D">
      <w:pPr>
        <w:ind w:firstLine="770"/>
        <w:jc w:val="both"/>
        <w:rPr>
          <w:rFonts w:ascii="Arial" w:hAnsi="Arial" w:cs="Arial"/>
        </w:rPr>
      </w:pPr>
      <w:r w:rsidRPr="002A62A7">
        <w:rPr>
          <w:rFonts w:ascii="Arial" w:hAnsi="Arial" w:cs="Arial"/>
        </w:rPr>
        <w:t>Отношения, возникающие в связи с предоставлением муниципальной услуги, регулируются следующими нормативными правовыми актами:</w:t>
      </w:r>
    </w:p>
    <w:p w:rsidR="00EF2E9D" w:rsidRPr="002A62A7" w:rsidRDefault="00EF2E9D" w:rsidP="00EF2E9D">
      <w:pPr>
        <w:ind w:firstLine="770"/>
        <w:jc w:val="both"/>
        <w:rPr>
          <w:rFonts w:ascii="Arial" w:hAnsi="Arial" w:cs="Arial"/>
        </w:rPr>
      </w:pPr>
      <w:r w:rsidRPr="002A62A7">
        <w:rPr>
          <w:rFonts w:ascii="Arial" w:hAnsi="Arial" w:cs="Arial"/>
        </w:rPr>
        <w:t xml:space="preserve">- </w:t>
      </w:r>
      <w:hyperlink r:id="rId6" w:history="1">
        <w:r w:rsidRPr="002A62A7">
          <w:rPr>
            <w:rStyle w:val="a8"/>
            <w:rFonts w:ascii="Arial" w:hAnsi="Arial" w:cs="Arial"/>
            <w:b w:val="0"/>
            <w:color w:val="auto"/>
          </w:rPr>
          <w:t>Конституцией</w:t>
        </w:r>
      </w:hyperlink>
      <w:r w:rsidR="00D40541" w:rsidRPr="002A62A7">
        <w:rPr>
          <w:rFonts w:ascii="Arial" w:hAnsi="Arial" w:cs="Arial"/>
        </w:rPr>
        <w:t xml:space="preserve"> </w:t>
      </w:r>
      <w:r w:rsidRPr="002A62A7">
        <w:rPr>
          <w:rFonts w:ascii="Arial" w:hAnsi="Arial" w:cs="Arial"/>
        </w:rPr>
        <w:t>Российской Федерации;</w:t>
      </w:r>
    </w:p>
    <w:p w:rsidR="00EF2E9D" w:rsidRPr="002A62A7" w:rsidRDefault="00EF2E9D" w:rsidP="00EF2E9D">
      <w:pPr>
        <w:ind w:firstLine="770"/>
        <w:jc w:val="both"/>
        <w:rPr>
          <w:rFonts w:ascii="Arial" w:hAnsi="Arial" w:cs="Arial"/>
        </w:rPr>
      </w:pPr>
      <w:r w:rsidRPr="002A62A7">
        <w:rPr>
          <w:rFonts w:ascii="Arial" w:hAnsi="Arial" w:cs="Arial"/>
        </w:rPr>
        <w:t xml:space="preserve">- </w:t>
      </w:r>
      <w:hyperlink r:id="rId7" w:history="1">
        <w:r w:rsidRPr="002A62A7">
          <w:rPr>
            <w:rStyle w:val="a8"/>
            <w:rFonts w:ascii="Arial" w:hAnsi="Arial" w:cs="Arial"/>
            <w:b w:val="0"/>
            <w:color w:val="auto"/>
          </w:rPr>
          <w:t>Налоговым Кодексом</w:t>
        </w:r>
      </w:hyperlink>
      <w:r w:rsidRPr="002A62A7">
        <w:rPr>
          <w:rFonts w:ascii="Arial" w:hAnsi="Arial" w:cs="Arial"/>
        </w:rPr>
        <w:t>Российской Федерации;</w:t>
      </w:r>
    </w:p>
    <w:p w:rsidR="00EF2E9D" w:rsidRPr="002A62A7" w:rsidRDefault="00EF2E9D" w:rsidP="00EF2E9D">
      <w:pPr>
        <w:ind w:firstLine="770"/>
        <w:jc w:val="both"/>
        <w:rPr>
          <w:rFonts w:ascii="Arial" w:hAnsi="Arial" w:cs="Arial"/>
        </w:rPr>
      </w:pPr>
      <w:r w:rsidRPr="002A62A7">
        <w:rPr>
          <w:rFonts w:ascii="Arial" w:hAnsi="Arial" w:cs="Arial"/>
        </w:rPr>
        <w:t>-</w:t>
      </w:r>
      <w:r w:rsidR="002A62A7">
        <w:rPr>
          <w:rFonts w:ascii="Arial" w:hAnsi="Arial" w:cs="Arial"/>
        </w:rPr>
        <w:t xml:space="preserve"> </w:t>
      </w:r>
      <w:hyperlink r:id="rId8" w:history="1">
        <w:r w:rsidRPr="002A62A7">
          <w:rPr>
            <w:rStyle w:val="a8"/>
            <w:rFonts w:ascii="Arial" w:hAnsi="Arial" w:cs="Arial"/>
            <w:b w:val="0"/>
            <w:color w:val="auto"/>
          </w:rPr>
          <w:t>Федеральным законом</w:t>
        </w:r>
      </w:hyperlink>
      <w:r w:rsidRPr="002A62A7">
        <w:rPr>
          <w:rFonts w:ascii="Arial" w:hAnsi="Arial" w:cs="Arial"/>
        </w:rPr>
        <w:t xml:space="preserve"> от 27.07.2010 № 210-ФЗ "Об организации предоставления государственных и муниципальных услуг" (далее по тексту - Федеральный закон № 210-ФЗ);</w:t>
      </w:r>
    </w:p>
    <w:p w:rsidR="00EF2E9D" w:rsidRPr="002A62A7" w:rsidRDefault="00EF2E9D" w:rsidP="00EF2E9D">
      <w:pPr>
        <w:ind w:firstLine="770"/>
        <w:jc w:val="both"/>
        <w:rPr>
          <w:rFonts w:ascii="Arial" w:hAnsi="Arial" w:cs="Arial"/>
        </w:rPr>
      </w:pPr>
      <w:r w:rsidRPr="002A62A7">
        <w:rPr>
          <w:rFonts w:ascii="Arial" w:hAnsi="Arial" w:cs="Arial"/>
        </w:rPr>
        <w:t>- настоящим административным регламентом.</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17" w:name="sub_26"/>
      <w:r w:rsidRPr="002A62A7">
        <w:rPr>
          <w:rFonts w:ascii="Arial" w:hAnsi="Arial" w:cs="Arial"/>
          <w:sz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E9D" w:rsidRPr="002A62A7" w:rsidRDefault="00EF2E9D" w:rsidP="00EF2E9D">
      <w:pPr>
        <w:ind w:firstLine="770"/>
        <w:jc w:val="both"/>
        <w:rPr>
          <w:rFonts w:ascii="Arial" w:hAnsi="Arial" w:cs="Arial"/>
        </w:rPr>
      </w:pPr>
      <w:bookmarkStart w:id="18" w:name="sub_261"/>
      <w:bookmarkEnd w:id="17"/>
      <w:r w:rsidRPr="002A62A7">
        <w:rPr>
          <w:rFonts w:ascii="Arial" w:hAnsi="Arial" w:cs="Arial"/>
        </w:rPr>
        <w:t xml:space="preserve">2.6.1. </w:t>
      </w:r>
      <w:proofErr w:type="gramStart"/>
      <w:r w:rsidRPr="002A62A7">
        <w:rPr>
          <w:rFonts w:ascii="Arial" w:hAnsi="Arial" w:cs="Arial"/>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по тексту - заявление, письменное обращение, обращение) по форме, указанной в </w:t>
      </w:r>
      <w:hyperlink r:id="rId9" w:anchor="sub_20000" w:history="1">
        <w:r w:rsidRPr="002A62A7">
          <w:rPr>
            <w:rStyle w:val="a8"/>
            <w:rFonts w:ascii="Arial" w:hAnsi="Arial" w:cs="Arial"/>
            <w:b w:val="0"/>
            <w:color w:val="auto"/>
          </w:rPr>
          <w:t>приложении</w:t>
        </w:r>
      </w:hyperlink>
      <w:r w:rsidR="00D40541" w:rsidRPr="002A62A7">
        <w:rPr>
          <w:rFonts w:ascii="Arial" w:hAnsi="Arial" w:cs="Arial"/>
        </w:rPr>
        <w:t xml:space="preserve"> </w:t>
      </w:r>
      <w:r w:rsidRPr="002A62A7">
        <w:rPr>
          <w:rFonts w:ascii="Arial" w:hAnsi="Arial" w:cs="Arial"/>
        </w:rPr>
        <w:t>№ 1 к настоящему Административному регламенту.</w:t>
      </w:r>
      <w:proofErr w:type="gramEnd"/>
    </w:p>
    <w:p w:rsidR="00EF2E9D" w:rsidRPr="002A62A7" w:rsidRDefault="00EF2E9D" w:rsidP="00EF2E9D">
      <w:pPr>
        <w:ind w:firstLine="770"/>
        <w:jc w:val="both"/>
        <w:rPr>
          <w:rFonts w:ascii="Arial" w:hAnsi="Arial" w:cs="Arial"/>
        </w:rPr>
      </w:pPr>
      <w:bookmarkStart w:id="19" w:name="sub_262"/>
      <w:bookmarkEnd w:id="18"/>
      <w:r w:rsidRPr="002A62A7">
        <w:rPr>
          <w:rFonts w:ascii="Arial" w:hAnsi="Arial" w:cs="Arial"/>
        </w:rPr>
        <w:t>2.6.2. Заявитель в своем письменном обращении в обязательном порядке указывает:</w:t>
      </w:r>
    </w:p>
    <w:bookmarkEnd w:id="19"/>
    <w:p w:rsidR="00EF2E9D" w:rsidRPr="002A62A7" w:rsidRDefault="00EF2E9D" w:rsidP="00EF2E9D">
      <w:pPr>
        <w:ind w:firstLine="770"/>
        <w:jc w:val="both"/>
        <w:rPr>
          <w:rFonts w:ascii="Arial" w:hAnsi="Arial" w:cs="Arial"/>
        </w:rPr>
      </w:pPr>
      <w:r w:rsidRPr="002A62A7">
        <w:rPr>
          <w:rFonts w:ascii="Arial" w:hAnsi="Arial" w:cs="Arial"/>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EF2E9D" w:rsidRPr="002A62A7" w:rsidRDefault="00EF2E9D" w:rsidP="00EF2E9D">
      <w:pPr>
        <w:ind w:firstLine="770"/>
        <w:jc w:val="both"/>
        <w:rPr>
          <w:rFonts w:ascii="Arial" w:hAnsi="Arial" w:cs="Arial"/>
        </w:rPr>
      </w:pPr>
      <w:r w:rsidRPr="002A62A7">
        <w:rPr>
          <w:rFonts w:ascii="Arial" w:hAnsi="Arial" w:cs="Arial"/>
        </w:rPr>
        <w:t>- наименование организации или фамилия, имя, отчество гражданина, направившего обращение;</w:t>
      </w:r>
    </w:p>
    <w:p w:rsidR="00EF2E9D" w:rsidRPr="002A62A7" w:rsidRDefault="00EF2E9D" w:rsidP="00EF2E9D">
      <w:pPr>
        <w:ind w:firstLine="770"/>
        <w:jc w:val="both"/>
        <w:rPr>
          <w:rFonts w:ascii="Arial" w:hAnsi="Arial" w:cs="Arial"/>
        </w:rPr>
      </w:pPr>
      <w:r w:rsidRPr="002A62A7">
        <w:rPr>
          <w:rFonts w:ascii="Arial" w:hAnsi="Arial" w:cs="Arial"/>
        </w:rPr>
        <w:t>- адрес заявителя, по которому должен быть направлен ответ;</w:t>
      </w:r>
    </w:p>
    <w:p w:rsidR="00EF2E9D" w:rsidRPr="002A62A7" w:rsidRDefault="00EF2E9D" w:rsidP="00EF2E9D">
      <w:pPr>
        <w:ind w:firstLine="770"/>
        <w:jc w:val="both"/>
        <w:rPr>
          <w:rFonts w:ascii="Arial" w:hAnsi="Arial" w:cs="Arial"/>
        </w:rPr>
      </w:pPr>
      <w:r w:rsidRPr="002A62A7">
        <w:rPr>
          <w:rFonts w:ascii="Arial" w:hAnsi="Arial" w:cs="Arial"/>
        </w:rPr>
        <w:t>- содержание обращения;</w:t>
      </w:r>
    </w:p>
    <w:p w:rsidR="00EF2E9D" w:rsidRPr="002A62A7" w:rsidRDefault="00EF2E9D" w:rsidP="00EF2E9D">
      <w:pPr>
        <w:ind w:firstLine="770"/>
        <w:jc w:val="both"/>
        <w:rPr>
          <w:rFonts w:ascii="Arial" w:hAnsi="Arial" w:cs="Arial"/>
        </w:rPr>
      </w:pPr>
      <w:r w:rsidRPr="002A62A7">
        <w:rPr>
          <w:rFonts w:ascii="Arial" w:hAnsi="Arial" w:cs="Arial"/>
        </w:rPr>
        <w:t>- подпись лица;</w:t>
      </w:r>
    </w:p>
    <w:p w:rsidR="00EF2E9D" w:rsidRPr="002A62A7" w:rsidRDefault="00EF2E9D" w:rsidP="00EF2E9D">
      <w:pPr>
        <w:ind w:firstLine="770"/>
        <w:jc w:val="both"/>
        <w:rPr>
          <w:rFonts w:ascii="Arial" w:hAnsi="Arial" w:cs="Arial"/>
        </w:rPr>
      </w:pPr>
      <w:r w:rsidRPr="002A62A7">
        <w:rPr>
          <w:rFonts w:ascii="Arial" w:hAnsi="Arial" w:cs="Arial"/>
        </w:rPr>
        <w:t>- дата обращения.</w:t>
      </w:r>
    </w:p>
    <w:p w:rsidR="00EF2E9D" w:rsidRPr="002A62A7" w:rsidRDefault="00EF2E9D" w:rsidP="00EF2E9D">
      <w:pPr>
        <w:ind w:firstLine="770"/>
        <w:jc w:val="both"/>
        <w:rPr>
          <w:rFonts w:ascii="Arial" w:hAnsi="Arial" w:cs="Arial"/>
        </w:rPr>
      </w:pPr>
      <w:bookmarkStart w:id="20" w:name="sub_263"/>
      <w:r w:rsidRPr="002A62A7">
        <w:rPr>
          <w:rFonts w:ascii="Arial" w:hAnsi="Arial" w:cs="Arial"/>
        </w:rPr>
        <w:t>2.6.3.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F2E9D" w:rsidRPr="002A62A7" w:rsidRDefault="00EF2E9D" w:rsidP="00EF2E9D">
      <w:pPr>
        <w:ind w:firstLine="770"/>
        <w:jc w:val="both"/>
        <w:rPr>
          <w:rFonts w:ascii="Arial" w:hAnsi="Arial" w:cs="Arial"/>
        </w:rPr>
      </w:pPr>
      <w:bookmarkStart w:id="21" w:name="sub_264"/>
      <w:bookmarkEnd w:id="20"/>
      <w:r w:rsidRPr="002A62A7">
        <w:rPr>
          <w:rFonts w:ascii="Arial" w:hAnsi="Arial" w:cs="Arial"/>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w:t>
      </w:r>
      <w:r>
        <w:t xml:space="preserve"> документа, и почтовый адрес, если ответ должен быть направлен в письменной форме. Заявитель вправе приложить к </w:t>
      </w:r>
      <w:r w:rsidRPr="002A62A7">
        <w:rPr>
          <w:rFonts w:ascii="Arial" w:hAnsi="Arial" w:cs="Arial"/>
        </w:rPr>
        <w:t xml:space="preserve">такому обращению необходимые документы и материалы в электронной форме </w:t>
      </w:r>
      <w:r w:rsidRPr="002A62A7">
        <w:rPr>
          <w:rFonts w:ascii="Arial" w:hAnsi="Arial" w:cs="Arial"/>
        </w:rPr>
        <w:lastRenderedPageBreak/>
        <w:t>либо направить указанные документы и материалы или их копии в письменной форме.</w:t>
      </w:r>
    </w:p>
    <w:bookmarkEnd w:id="21"/>
    <w:p w:rsidR="00EF2E9D" w:rsidRPr="002A62A7" w:rsidRDefault="00EF2E9D" w:rsidP="00EF2E9D">
      <w:pPr>
        <w:ind w:firstLine="770"/>
        <w:jc w:val="both"/>
        <w:rPr>
          <w:rFonts w:ascii="Arial" w:hAnsi="Arial" w:cs="Arial"/>
        </w:rPr>
      </w:pPr>
      <w:r w:rsidRPr="002A62A7">
        <w:rPr>
          <w:rFonts w:ascii="Arial" w:hAnsi="Arial" w:cs="Arial"/>
        </w:rPr>
        <w:t>При личном приеме специалистом администрации района заявитель предъявляет документ, удостоверяющий его личность, и излагает содержание своего устного обращения.</w:t>
      </w:r>
    </w:p>
    <w:p w:rsidR="00EF2E9D" w:rsidRPr="002A62A7" w:rsidRDefault="00EF2E9D" w:rsidP="00EF2E9D">
      <w:pPr>
        <w:ind w:firstLine="770"/>
        <w:jc w:val="both"/>
        <w:rPr>
          <w:rFonts w:ascii="Arial" w:hAnsi="Arial" w:cs="Arial"/>
        </w:rPr>
      </w:pPr>
      <w:bookmarkStart w:id="22" w:name="sub_265"/>
      <w:r w:rsidRPr="002A62A7">
        <w:rPr>
          <w:rFonts w:ascii="Arial" w:hAnsi="Arial" w:cs="Arial"/>
        </w:rPr>
        <w:t>2.6.5. Заявление и документы, прилагаемые к заявлению (или их копии), должны быть составлены на русском языке.</w:t>
      </w:r>
    </w:p>
    <w:p w:rsidR="00EF2E9D" w:rsidRPr="002A62A7" w:rsidRDefault="00EF2E9D" w:rsidP="00EF2E9D">
      <w:pPr>
        <w:ind w:firstLine="770"/>
        <w:jc w:val="both"/>
        <w:rPr>
          <w:rFonts w:ascii="Arial" w:hAnsi="Arial" w:cs="Arial"/>
        </w:rPr>
      </w:pPr>
      <w:bookmarkStart w:id="23" w:name="sub_266"/>
      <w:bookmarkEnd w:id="22"/>
      <w:r w:rsidRPr="002A62A7">
        <w:rPr>
          <w:rFonts w:ascii="Arial" w:hAnsi="Arial" w:cs="Arial"/>
        </w:rPr>
        <w:t>2.6.6.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w:t>
      </w:r>
    </w:p>
    <w:p w:rsidR="00EF2E9D" w:rsidRPr="002A62A7" w:rsidRDefault="00EF2E9D" w:rsidP="00EF2E9D">
      <w:pPr>
        <w:ind w:firstLine="770"/>
        <w:jc w:val="both"/>
        <w:rPr>
          <w:rFonts w:ascii="Arial" w:hAnsi="Arial" w:cs="Arial"/>
        </w:rPr>
      </w:pPr>
      <w:bookmarkStart w:id="24" w:name="sub_267"/>
      <w:bookmarkEnd w:id="23"/>
      <w:r w:rsidRPr="002A62A7">
        <w:rPr>
          <w:rFonts w:ascii="Arial" w:hAnsi="Arial" w:cs="Arial"/>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4"/>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25" w:name="sub_27"/>
      <w:r w:rsidRPr="002A62A7">
        <w:rPr>
          <w:rFonts w:ascii="Arial" w:hAnsi="Arial" w:cs="Arial"/>
          <w:sz w:val="24"/>
        </w:rPr>
        <w:t>2.7. Исчерпывающий перечень оснований для отказа в приеме документов, необходимых для предоставления муниципальной услуги.</w:t>
      </w:r>
    </w:p>
    <w:bookmarkEnd w:id="25"/>
    <w:p w:rsidR="00EF2E9D" w:rsidRPr="002A62A7" w:rsidRDefault="00EF2E9D" w:rsidP="00EF2E9D">
      <w:pPr>
        <w:ind w:firstLine="770"/>
        <w:jc w:val="both"/>
        <w:rPr>
          <w:rFonts w:ascii="Arial" w:hAnsi="Arial" w:cs="Arial"/>
        </w:rPr>
      </w:pPr>
      <w:r w:rsidRPr="002A62A7">
        <w:rPr>
          <w:rFonts w:ascii="Arial" w:hAnsi="Arial" w:cs="Arial"/>
        </w:rPr>
        <w:t>Основания для отказа в приеме документов законодательством не предусмотрены.</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26" w:name="sub_28"/>
      <w:r w:rsidRPr="002A62A7">
        <w:rPr>
          <w:rFonts w:ascii="Arial" w:hAnsi="Arial" w:cs="Arial"/>
          <w:sz w:val="24"/>
        </w:rPr>
        <w:t>2.8. Исчерпывающий перечень оснований для приостановления или отказа в предоставлении муниципальной услуги.</w:t>
      </w:r>
    </w:p>
    <w:p w:rsidR="00EF2E9D" w:rsidRPr="002A62A7" w:rsidRDefault="00EF2E9D" w:rsidP="00EF2E9D">
      <w:pPr>
        <w:ind w:firstLine="770"/>
        <w:jc w:val="both"/>
        <w:rPr>
          <w:rFonts w:ascii="Arial" w:hAnsi="Arial" w:cs="Arial"/>
        </w:rPr>
      </w:pPr>
      <w:bookmarkStart w:id="27" w:name="sub_281"/>
      <w:bookmarkEnd w:id="26"/>
      <w:r w:rsidRPr="002A62A7">
        <w:rPr>
          <w:rFonts w:ascii="Arial" w:hAnsi="Arial" w:cs="Arial"/>
        </w:rPr>
        <w:t>2.8.1. Основания для приостановления предоставления муниципальной услуги законодательством не предусмотрены.</w:t>
      </w:r>
    </w:p>
    <w:p w:rsidR="00EF2E9D" w:rsidRPr="002A62A7" w:rsidRDefault="00EF2E9D" w:rsidP="00EF2E9D">
      <w:pPr>
        <w:ind w:firstLine="770"/>
        <w:jc w:val="both"/>
        <w:rPr>
          <w:rFonts w:ascii="Arial" w:hAnsi="Arial" w:cs="Arial"/>
        </w:rPr>
      </w:pPr>
      <w:bookmarkStart w:id="28" w:name="sub_282"/>
      <w:bookmarkEnd w:id="27"/>
      <w:r w:rsidRPr="002A62A7">
        <w:rPr>
          <w:rFonts w:ascii="Arial" w:hAnsi="Arial" w:cs="Arial"/>
        </w:rPr>
        <w:t>2.8.2. Основания для отказа в предоставлении муниципальной услуги.</w:t>
      </w:r>
    </w:p>
    <w:bookmarkEnd w:id="28"/>
    <w:p w:rsidR="00EF2E9D" w:rsidRPr="002A62A7" w:rsidRDefault="00EF2E9D" w:rsidP="00EF2E9D">
      <w:pPr>
        <w:ind w:firstLine="770"/>
        <w:jc w:val="both"/>
        <w:rPr>
          <w:rFonts w:ascii="Arial" w:hAnsi="Arial" w:cs="Arial"/>
        </w:rPr>
      </w:pPr>
      <w:r w:rsidRPr="002A62A7">
        <w:rPr>
          <w:rFonts w:ascii="Arial" w:hAnsi="Arial" w:cs="Arial"/>
        </w:rPr>
        <w:t>Ответ на обращение не дается:</w:t>
      </w:r>
    </w:p>
    <w:p w:rsidR="00EF2E9D" w:rsidRPr="002A62A7" w:rsidRDefault="00EF2E9D" w:rsidP="00EF2E9D">
      <w:pPr>
        <w:ind w:firstLine="770"/>
        <w:jc w:val="both"/>
        <w:rPr>
          <w:rFonts w:ascii="Arial" w:hAnsi="Arial" w:cs="Arial"/>
        </w:rPr>
      </w:pPr>
      <w:r w:rsidRPr="002A62A7">
        <w:rPr>
          <w:rFonts w:ascii="Arial" w:hAnsi="Arial" w:cs="Arial"/>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EF2E9D" w:rsidRPr="002A62A7" w:rsidRDefault="00EF2E9D" w:rsidP="00EF2E9D">
      <w:pPr>
        <w:ind w:firstLine="770"/>
        <w:jc w:val="both"/>
        <w:rPr>
          <w:rFonts w:ascii="Arial" w:hAnsi="Arial" w:cs="Arial"/>
        </w:rPr>
      </w:pPr>
      <w:r w:rsidRPr="002A62A7">
        <w:rPr>
          <w:rFonts w:ascii="Arial" w:hAnsi="Arial" w:cs="Arial"/>
        </w:rPr>
        <w:t xml:space="preserve">- если текст письменного обращения не поддается </w:t>
      </w:r>
      <w:proofErr w:type="gramStart"/>
      <w:r w:rsidRPr="002A62A7">
        <w:rPr>
          <w:rFonts w:ascii="Arial" w:hAnsi="Arial" w:cs="Arial"/>
        </w:rPr>
        <w:t>прочтению</w:t>
      </w:r>
      <w:proofErr w:type="gramEnd"/>
      <w:r w:rsidRPr="002A62A7">
        <w:rPr>
          <w:rFonts w:ascii="Arial" w:hAnsi="Arial" w:cs="Arial"/>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EF2E9D" w:rsidRPr="002A62A7" w:rsidRDefault="00EF2E9D" w:rsidP="00EF2E9D">
      <w:pPr>
        <w:ind w:firstLine="770"/>
        <w:jc w:val="both"/>
        <w:rPr>
          <w:rFonts w:ascii="Arial" w:hAnsi="Arial" w:cs="Arial"/>
        </w:rPr>
      </w:pPr>
      <w:r w:rsidRPr="002A62A7">
        <w:rPr>
          <w:rFonts w:ascii="Arial" w:hAnsi="Arial" w:cs="Arial"/>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EF2E9D" w:rsidRPr="002A62A7" w:rsidRDefault="00EF2E9D" w:rsidP="00EF2E9D">
      <w:pPr>
        <w:ind w:firstLine="770"/>
        <w:jc w:val="both"/>
        <w:rPr>
          <w:rFonts w:ascii="Arial" w:hAnsi="Arial" w:cs="Arial"/>
        </w:rPr>
      </w:pPr>
      <w:r w:rsidRPr="002A62A7">
        <w:rPr>
          <w:rFonts w:ascii="Arial" w:hAnsi="Arial" w:cs="Arial"/>
        </w:rPr>
        <w:t xml:space="preserve">- если ответ по существу поставленного вопроса не может быть дан без разглашения сведений, составляющих </w:t>
      </w:r>
      <w:hyperlink r:id="rId10" w:history="1">
        <w:r w:rsidRPr="002A62A7">
          <w:rPr>
            <w:rStyle w:val="a8"/>
            <w:rFonts w:ascii="Arial" w:hAnsi="Arial" w:cs="Arial"/>
            <w:b w:val="0"/>
            <w:color w:val="auto"/>
          </w:rPr>
          <w:t>государственную</w:t>
        </w:r>
      </w:hyperlink>
      <w:r w:rsidRPr="002A62A7">
        <w:rPr>
          <w:rFonts w:ascii="Arial" w:hAnsi="Arial" w:cs="Arial"/>
        </w:rPr>
        <w:t xml:space="preserve">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2E9D" w:rsidRPr="002A62A7" w:rsidRDefault="00EF2E9D" w:rsidP="00EF2E9D">
      <w:pPr>
        <w:ind w:firstLine="770"/>
        <w:jc w:val="both"/>
        <w:rPr>
          <w:rFonts w:ascii="Arial" w:hAnsi="Arial" w:cs="Arial"/>
        </w:rPr>
      </w:pPr>
      <w:r w:rsidRPr="002A62A7">
        <w:rPr>
          <w:rFonts w:ascii="Arial" w:hAnsi="Arial" w:cs="Arial"/>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F2E9D" w:rsidRPr="002A62A7" w:rsidRDefault="00EF2E9D" w:rsidP="00EF2E9D">
      <w:pPr>
        <w:ind w:firstLine="770"/>
        <w:jc w:val="both"/>
        <w:rPr>
          <w:rFonts w:ascii="Arial" w:hAnsi="Arial" w:cs="Arial"/>
        </w:rPr>
      </w:pPr>
      <w:bookmarkStart w:id="29" w:name="sub_283"/>
      <w:r w:rsidRPr="002A62A7">
        <w:rPr>
          <w:rFonts w:ascii="Arial" w:hAnsi="Arial" w:cs="Arial"/>
        </w:rPr>
        <w:t xml:space="preserve">2.8.3. После устранения причин, послуживших основаниями для принятия решения об отказе в предоставлении муниципальной услуги, заявитель вправе </w:t>
      </w:r>
      <w:r w:rsidRPr="002A62A7">
        <w:rPr>
          <w:rFonts w:ascii="Arial" w:hAnsi="Arial" w:cs="Arial"/>
        </w:rPr>
        <w:lastRenderedPageBreak/>
        <w:t>вновь обратиться в администрацию в порядке, установленном настоящим Административным регламентом.</w:t>
      </w:r>
    </w:p>
    <w:bookmarkEnd w:id="29"/>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30" w:name="sub_210"/>
      <w:r w:rsidRPr="002A62A7">
        <w:rPr>
          <w:rFonts w:ascii="Arial" w:hAnsi="Arial" w:cs="Arial"/>
          <w:sz w:val="24"/>
        </w:rPr>
        <w:t>2.9. Порядок, размер и основания взимания пошлины или иной платы, взимаемой за предоставление муниципальной услуги.</w:t>
      </w:r>
    </w:p>
    <w:bookmarkEnd w:id="30"/>
    <w:p w:rsidR="00EF2E9D" w:rsidRPr="002A62A7" w:rsidRDefault="00EF2E9D" w:rsidP="00EF2E9D">
      <w:pPr>
        <w:ind w:firstLine="770"/>
        <w:jc w:val="both"/>
        <w:rPr>
          <w:rFonts w:ascii="Arial" w:hAnsi="Arial" w:cs="Arial"/>
        </w:rPr>
      </w:pPr>
      <w:r w:rsidRPr="002A62A7">
        <w:rPr>
          <w:rFonts w:ascii="Arial" w:hAnsi="Arial" w:cs="Arial"/>
        </w:rPr>
        <w:t>Предоставление муниципальной услуги осуществляется бесплатно.</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31" w:name="sub_211"/>
      <w:r w:rsidRPr="002A62A7">
        <w:rPr>
          <w:rFonts w:ascii="Arial" w:hAnsi="Arial" w:cs="Arial"/>
          <w:sz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bookmarkEnd w:id="31"/>
      <w:r w:rsidRPr="002A62A7">
        <w:rPr>
          <w:rFonts w:ascii="Arial" w:hAnsi="Arial" w:cs="Arial"/>
          <w:sz w:val="24"/>
        </w:rPr>
        <w:t>.</w:t>
      </w:r>
    </w:p>
    <w:p w:rsidR="00EF2E9D" w:rsidRPr="002A62A7" w:rsidRDefault="00EF2E9D" w:rsidP="00EF2E9D">
      <w:pPr>
        <w:ind w:firstLine="770"/>
        <w:jc w:val="both"/>
        <w:rPr>
          <w:rFonts w:ascii="Arial" w:hAnsi="Arial" w:cs="Arial"/>
        </w:rPr>
      </w:pPr>
      <w:r w:rsidRPr="002A62A7">
        <w:rPr>
          <w:rFonts w:ascii="Arial" w:hAnsi="Arial" w:cs="Arial"/>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F2E9D" w:rsidRPr="002A62A7" w:rsidRDefault="00EF2E9D" w:rsidP="00EF2E9D">
      <w:pPr>
        <w:ind w:firstLine="770"/>
        <w:jc w:val="both"/>
        <w:rPr>
          <w:rFonts w:ascii="Arial" w:hAnsi="Arial" w:cs="Arial"/>
        </w:rPr>
      </w:pPr>
    </w:p>
    <w:p w:rsidR="00EF2E9D" w:rsidRPr="002A62A7" w:rsidRDefault="00EF2E9D" w:rsidP="00EF2E9D">
      <w:pPr>
        <w:pStyle w:val="1"/>
        <w:ind w:firstLine="770"/>
        <w:jc w:val="both"/>
        <w:rPr>
          <w:rFonts w:ascii="Arial" w:hAnsi="Arial" w:cs="Arial"/>
          <w:sz w:val="24"/>
        </w:rPr>
      </w:pPr>
      <w:bookmarkStart w:id="32" w:name="sub_212"/>
      <w:r w:rsidRPr="002A62A7">
        <w:rPr>
          <w:rFonts w:ascii="Arial" w:hAnsi="Arial" w:cs="Arial"/>
          <w:sz w:val="24"/>
        </w:rPr>
        <w:t>2.11. Срок и порядок регистрации запроса заявителя о предоставлении муниципальной услуги</w:t>
      </w:r>
    </w:p>
    <w:bookmarkEnd w:id="32"/>
    <w:p w:rsidR="00EF2E9D" w:rsidRPr="002A62A7" w:rsidRDefault="00EF2E9D" w:rsidP="00EF2E9D">
      <w:pPr>
        <w:ind w:firstLine="770"/>
        <w:jc w:val="both"/>
        <w:rPr>
          <w:rFonts w:ascii="Arial" w:hAnsi="Arial" w:cs="Arial"/>
        </w:rPr>
      </w:pPr>
      <w:r w:rsidRPr="002A62A7">
        <w:rPr>
          <w:rFonts w:ascii="Arial" w:hAnsi="Arial" w:cs="Arial"/>
        </w:rPr>
        <w:t xml:space="preserve">Заявление регистрируется в день поступления в журнале входящей документации в </w:t>
      </w:r>
      <w:r w:rsidR="007E4372">
        <w:rPr>
          <w:rFonts w:ascii="Arial" w:hAnsi="Arial" w:cs="Arial"/>
        </w:rPr>
        <w:t>а</w:t>
      </w:r>
      <w:r w:rsidRPr="002A62A7">
        <w:rPr>
          <w:rFonts w:ascii="Arial" w:hAnsi="Arial" w:cs="Arial"/>
        </w:rPr>
        <w:t xml:space="preserve">дминистрации  путем присвоения входящего номера и даты поступления документа в течение 1 рабочего дня </w:t>
      </w:r>
      <w:proofErr w:type="gramStart"/>
      <w:r w:rsidRPr="002A62A7">
        <w:rPr>
          <w:rFonts w:ascii="Arial" w:hAnsi="Arial" w:cs="Arial"/>
        </w:rPr>
        <w:t>с даты поступления</w:t>
      </w:r>
      <w:proofErr w:type="gramEnd"/>
      <w:r w:rsidRPr="002A62A7">
        <w:rPr>
          <w:rFonts w:ascii="Arial" w:hAnsi="Arial" w:cs="Arial"/>
        </w:rPr>
        <w:t>;</w:t>
      </w:r>
    </w:p>
    <w:p w:rsidR="00EF2E9D" w:rsidRPr="002A62A7" w:rsidRDefault="00EF2E9D" w:rsidP="00EF2E9D">
      <w:pPr>
        <w:ind w:firstLine="770"/>
        <w:jc w:val="both"/>
        <w:rPr>
          <w:rFonts w:ascii="Arial" w:hAnsi="Arial" w:cs="Arial"/>
        </w:rPr>
      </w:pPr>
    </w:p>
    <w:p w:rsidR="00EF2E9D" w:rsidRPr="00CF64B4" w:rsidRDefault="00EF2E9D" w:rsidP="00EF2E9D">
      <w:pPr>
        <w:pStyle w:val="1"/>
        <w:ind w:firstLine="770"/>
        <w:jc w:val="both"/>
        <w:rPr>
          <w:rFonts w:ascii="Arial" w:hAnsi="Arial" w:cs="Arial"/>
          <w:sz w:val="24"/>
        </w:rPr>
      </w:pPr>
      <w:bookmarkStart w:id="33" w:name="sub_213"/>
      <w:r w:rsidRPr="00CF64B4">
        <w:rPr>
          <w:rFonts w:ascii="Arial" w:hAnsi="Arial" w:cs="Arial"/>
          <w:sz w:val="24"/>
        </w:rPr>
        <w:t>2.12. Требования к помещениям, в которых предоставляется муниципальная услуга</w:t>
      </w:r>
    </w:p>
    <w:p w:rsidR="007E4372" w:rsidRPr="00CF64B4" w:rsidRDefault="007E4372" w:rsidP="007E4372">
      <w:pPr>
        <w:autoSpaceDE w:val="0"/>
        <w:autoSpaceDN w:val="0"/>
        <w:ind w:firstLine="709"/>
        <w:jc w:val="both"/>
        <w:rPr>
          <w:rFonts w:ascii="Arial" w:hAnsi="Arial" w:cs="Arial"/>
          <w:kern w:val="2"/>
        </w:rPr>
      </w:pPr>
      <w:bookmarkStart w:id="34" w:name="sub_214"/>
      <w:bookmarkEnd w:id="33"/>
      <w:r w:rsidRPr="00CF64B4">
        <w:rPr>
          <w:rFonts w:ascii="Arial" w:hAnsi="Arial" w:cs="Arial"/>
          <w:kern w:val="2"/>
        </w:rPr>
        <w:t xml:space="preserve"> 2.12.1. Вход в здание администрации оборудуется информационной табличкой (вывеской), содержащей информацию о полном наименовании администрации.</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 xml:space="preserve"> 2.12.2. Администрация обеспечивает инвалидам (включая инвалидов, использующих кресла-коляски и собак-проводников):</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E4372" w:rsidRPr="00CF64B4" w:rsidRDefault="007E4372" w:rsidP="007E4372">
      <w:pPr>
        <w:autoSpaceDE w:val="0"/>
        <w:autoSpaceDN w:val="0"/>
        <w:ind w:firstLine="709"/>
        <w:jc w:val="both"/>
        <w:rPr>
          <w:rFonts w:ascii="Arial" w:hAnsi="Arial" w:cs="Arial"/>
          <w:kern w:val="2"/>
        </w:rPr>
      </w:pPr>
      <w:proofErr w:type="gramStart"/>
      <w:r w:rsidRPr="00CF64B4">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2.12.3.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2.12.4.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lastRenderedPageBreak/>
        <w:t>2.12.5.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E4372" w:rsidRPr="00CF64B4" w:rsidRDefault="007E4372" w:rsidP="007E4372">
      <w:pPr>
        <w:autoSpaceDE w:val="0"/>
        <w:autoSpaceDN w:val="0"/>
        <w:ind w:firstLine="709"/>
        <w:jc w:val="both"/>
        <w:rPr>
          <w:rFonts w:ascii="Arial" w:hAnsi="Arial" w:cs="Arial"/>
          <w:kern w:val="2"/>
        </w:rPr>
      </w:pPr>
      <w:r w:rsidRPr="00CF64B4">
        <w:rPr>
          <w:rFonts w:ascii="Arial" w:hAnsi="Arial" w:cs="Arial"/>
          <w:kern w:val="2"/>
        </w:rPr>
        <w:t>2.12.6.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E4372" w:rsidRPr="00CF64B4" w:rsidRDefault="000A020F" w:rsidP="007E4372">
      <w:pPr>
        <w:autoSpaceDE w:val="0"/>
        <w:autoSpaceDN w:val="0"/>
        <w:ind w:firstLine="709"/>
        <w:jc w:val="both"/>
        <w:rPr>
          <w:rFonts w:ascii="Arial" w:hAnsi="Arial" w:cs="Arial"/>
          <w:kern w:val="2"/>
        </w:rPr>
      </w:pPr>
      <w:r w:rsidRPr="00CF64B4">
        <w:rPr>
          <w:rFonts w:ascii="Arial" w:hAnsi="Arial" w:cs="Arial"/>
          <w:kern w:val="2"/>
        </w:rPr>
        <w:t xml:space="preserve">2.12.7. </w:t>
      </w:r>
      <w:r w:rsidR="007E4372" w:rsidRPr="00CF64B4">
        <w:rPr>
          <w:rFonts w:ascii="Arial" w:hAnsi="Arial" w:cs="Arial"/>
          <w:kern w:val="2"/>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E4372" w:rsidRPr="00CF64B4" w:rsidRDefault="00CF64B4" w:rsidP="007E4372">
      <w:pPr>
        <w:autoSpaceDE w:val="0"/>
        <w:autoSpaceDN w:val="0"/>
        <w:ind w:firstLine="709"/>
        <w:jc w:val="both"/>
        <w:rPr>
          <w:rFonts w:ascii="Arial" w:hAnsi="Arial" w:cs="Arial"/>
          <w:kern w:val="2"/>
        </w:rPr>
      </w:pPr>
      <w:r w:rsidRPr="00CF64B4">
        <w:rPr>
          <w:rFonts w:ascii="Arial" w:hAnsi="Arial" w:cs="Arial"/>
          <w:kern w:val="2"/>
        </w:rPr>
        <w:t>2.12.8</w:t>
      </w:r>
      <w:r w:rsidR="007E4372" w:rsidRPr="00CF64B4">
        <w:rPr>
          <w:rFonts w:ascii="Arial" w:hAnsi="Arial" w:cs="Arial"/>
          <w:kern w:val="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4372" w:rsidRPr="00CF64B4" w:rsidRDefault="00CF64B4" w:rsidP="007E4372">
      <w:pPr>
        <w:autoSpaceDE w:val="0"/>
        <w:autoSpaceDN w:val="0"/>
        <w:ind w:firstLine="709"/>
        <w:jc w:val="both"/>
        <w:rPr>
          <w:rFonts w:ascii="Arial" w:hAnsi="Arial" w:cs="Arial"/>
          <w:kern w:val="2"/>
        </w:rPr>
      </w:pPr>
      <w:r w:rsidRPr="00CF64B4">
        <w:rPr>
          <w:rFonts w:ascii="Arial" w:hAnsi="Arial" w:cs="Arial"/>
          <w:kern w:val="2"/>
        </w:rPr>
        <w:t>2.12.9.</w:t>
      </w:r>
      <w:r w:rsidR="007E4372" w:rsidRPr="00CF64B4">
        <w:rPr>
          <w:rFonts w:ascii="Arial" w:hAnsi="Arial" w:cs="Arial"/>
          <w:kern w:val="2"/>
        </w:rPr>
        <w:t>. Места для заполнения документов оборудуются информационными стендами, стульями и столами для возможности оформления документов.</w:t>
      </w:r>
    </w:p>
    <w:p w:rsidR="007E4372" w:rsidRPr="00CF64B4" w:rsidRDefault="00CF64B4" w:rsidP="007E4372">
      <w:pPr>
        <w:autoSpaceDE w:val="0"/>
        <w:autoSpaceDN w:val="0"/>
        <w:adjustRightInd w:val="0"/>
        <w:ind w:firstLine="709"/>
        <w:jc w:val="both"/>
        <w:rPr>
          <w:rFonts w:ascii="Arial" w:hAnsi="Arial" w:cs="Arial"/>
          <w:kern w:val="2"/>
        </w:rPr>
      </w:pPr>
      <w:r w:rsidRPr="00CF64B4">
        <w:rPr>
          <w:rFonts w:ascii="Arial" w:hAnsi="Arial" w:cs="Arial"/>
          <w:kern w:val="2"/>
        </w:rPr>
        <w:t>2.12.10.</w:t>
      </w:r>
      <w:r w:rsidR="007E4372" w:rsidRPr="00CF64B4">
        <w:rPr>
          <w:rFonts w:ascii="Arial" w:hAnsi="Arial" w:cs="Arial"/>
          <w:kern w:val="2"/>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F64B4" w:rsidRPr="00CF64B4" w:rsidRDefault="00CF64B4" w:rsidP="00EF2E9D">
      <w:pPr>
        <w:pStyle w:val="1"/>
        <w:ind w:firstLine="770"/>
        <w:jc w:val="both"/>
        <w:rPr>
          <w:rFonts w:ascii="Arial" w:hAnsi="Arial" w:cs="Arial"/>
          <w:sz w:val="24"/>
        </w:rPr>
      </w:pPr>
    </w:p>
    <w:p w:rsidR="00EF2E9D" w:rsidRPr="00CF64B4" w:rsidRDefault="00EF2E9D" w:rsidP="00EF2E9D">
      <w:pPr>
        <w:pStyle w:val="1"/>
        <w:ind w:firstLine="770"/>
        <w:jc w:val="both"/>
        <w:rPr>
          <w:rFonts w:ascii="Arial" w:hAnsi="Arial" w:cs="Arial"/>
          <w:sz w:val="24"/>
        </w:rPr>
      </w:pPr>
      <w:r w:rsidRPr="00CF64B4">
        <w:rPr>
          <w:rFonts w:ascii="Arial" w:hAnsi="Arial" w:cs="Arial"/>
          <w:sz w:val="24"/>
        </w:rPr>
        <w:t>2.13. Показатели доступности и качества муниципальной услуги</w:t>
      </w:r>
    </w:p>
    <w:bookmarkEnd w:id="34"/>
    <w:p w:rsidR="00EF2E9D" w:rsidRPr="00CF64B4" w:rsidRDefault="00EF2E9D" w:rsidP="00EF2E9D">
      <w:pPr>
        <w:ind w:firstLine="770"/>
        <w:jc w:val="both"/>
        <w:rPr>
          <w:rFonts w:ascii="Arial" w:hAnsi="Arial" w:cs="Arial"/>
        </w:rPr>
      </w:pPr>
      <w:r w:rsidRPr="00CF64B4">
        <w:rPr>
          <w:rFonts w:ascii="Arial" w:hAnsi="Arial" w:cs="Arial"/>
        </w:rPr>
        <w:t>Показателями доступности муниципальной услуги являются:</w:t>
      </w:r>
      <w:bookmarkStart w:id="35" w:name="sub_2172"/>
    </w:p>
    <w:p w:rsidR="00CF64B4" w:rsidRPr="00CF64B4" w:rsidRDefault="00EF2E9D" w:rsidP="00CF64B4">
      <w:pPr>
        <w:autoSpaceDE w:val="0"/>
        <w:autoSpaceDN w:val="0"/>
        <w:adjustRightInd w:val="0"/>
        <w:ind w:firstLine="770"/>
        <w:jc w:val="both"/>
        <w:rPr>
          <w:rFonts w:ascii="Arial" w:hAnsi="Arial" w:cs="Arial"/>
        </w:rPr>
      </w:pPr>
      <w:r w:rsidRPr="00CF64B4">
        <w:rPr>
          <w:rFonts w:ascii="Arial" w:hAnsi="Arial" w:cs="Arial"/>
        </w:rPr>
        <w:t>1) размещение полной и достоверной информации о порядке и сроках предоставления муниципальной услуги на информационном стенде Администрации, в сети Интернет на официальном сайте Администрации;</w:t>
      </w:r>
    </w:p>
    <w:p w:rsidR="00CF64B4" w:rsidRPr="00CF64B4" w:rsidRDefault="00EF2E9D" w:rsidP="00CF64B4">
      <w:pPr>
        <w:autoSpaceDE w:val="0"/>
        <w:autoSpaceDN w:val="0"/>
        <w:adjustRightInd w:val="0"/>
        <w:ind w:firstLine="770"/>
        <w:jc w:val="both"/>
        <w:rPr>
          <w:rFonts w:ascii="Arial" w:hAnsi="Arial" w:cs="Arial"/>
        </w:rPr>
      </w:pPr>
      <w:r w:rsidRPr="00CF64B4">
        <w:rPr>
          <w:rFonts w:ascii="Arial" w:hAnsi="Arial" w:cs="Arial"/>
        </w:rPr>
        <w:t>2) возможность выбора заявителем формы обращения за предоставлением муниципальной услуги (лично, посредством почтового отправления или в электронном виде);</w:t>
      </w:r>
    </w:p>
    <w:p w:rsidR="00CF64B4" w:rsidRPr="00CF64B4" w:rsidRDefault="00EF2E9D" w:rsidP="00CF64B4">
      <w:pPr>
        <w:autoSpaceDE w:val="0"/>
        <w:autoSpaceDN w:val="0"/>
        <w:adjustRightInd w:val="0"/>
        <w:ind w:firstLine="770"/>
        <w:jc w:val="both"/>
        <w:rPr>
          <w:rFonts w:ascii="Arial" w:hAnsi="Arial" w:cs="Arial"/>
        </w:rPr>
      </w:pPr>
      <w:r w:rsidRPr="00CF64B4">
        <w:rPr>
          <w:rFonts w:ascii="Arial" w:hAnsi="Arial" w:cs="Arial"/>
        </w:rPr>
        <w:t>3) соблюдение последовательности и сроков выполнения административных процедур при предоставлении муниципальной услуги;</w:t>
      </w:r>
    </w:p>
    <w:p w:rsidR="00EF2E9D" w:rsidRPr="00CF64B4" w:rsidRDefault="00EF2E9D" w:rsidP="00CF64B4">
      <w:pPr>
        <w:autoSpaceDE w:val="0"/>
        <w:autoSpaceDN w:val="0"/>
        <w:adjustRightInd w:val="0"/>
        <w:ind w:firstLine="770"/>
        <w:jc w:val="both"/>
        <w:rPr>
          <w:rFonts w:ascii="Arial" w:hAnsi="Arial" w:cs="Arial"/>
        </w:rPr>
      </w:pPr>
      <w:r w:rsidRPr="00CF64B4">
        <w:rPr>
          <w:rFonts w:ascii="Arial" w:hAnsi="Arial" w:cs="Arial"/>
        </w:rPr>
        <w:t>4) предоставление возможности получения информации о ходе предоставления муниципальной услуги.</w:t>
      </w:r>
    </w:p>
    <w:p w:rsidR="00EF2E9D" w:rsidRPr="00CF64B4" w:rsidRDefault="00EF2E9D" w:rsidP="00EF2E9D">
      <w:pPr>
        <w:ind w:firstLine="770"/>
        <w:jc w:val="both"/>
        <w:rPr>
          <w:rFonts w:ascii="Arial" w:hAnsi="Arial" w:cs="Arial"/>
          <w:lang w:eastAsia="en-US" w:bidi="en-US"/>
        </w:rPr>
      </w:pPr>
    </w:p>
    <w:p w:rsidR="00EF2E9D" w:rsidRPr="00CF64B4" w:rsidRDefault="00EF2E9D" w:rsidP="00EF2E9D">
      <w:pPr>
        <w:pStyle w:val="1"/>
        <w:ind w:firstLine="770"/>
        <w:jc w:val="both"/>
        <w:rPr>
          <w:rFonts w:ascii="Arial" w:hAnsi="Arial" w:cs="Arial"/>
          <w:sz w:val="24"/>
        </w:rPr>
      </w:pPr>
      <w:bookmarkStart w:id="36" w:name="sub_31"/>
      <w:bookmarkEnd w:id="35"/>
      <w:r w:rsidRPr="00CF64B4">
        <w:rPr>
          <w:rFonts w:ascii="Arial" w:hAnsi="Arial" w:cs="Arial"/>
          <w:sz w:val="24"/>
        </w:rPr>
        <w:t>3.1. Состав и последовательность действий при предоставлении муниципальной услуги</w:t>
      </w:r>
    </w:p>
    <w:bookmarkEnd w:id="36"/>
    <w:p w:rsidR="00EF2E9D" w:rsidRPr="00CF64B4" w:rsidRDefault="00EF2E9D" w:rsidP="00EF2E9D">
      <w:pPr>
        <w:ind w:firstLine="770"/>
        <w:jc w:val="both"/>
        <w:rPr>
          <w:rFonts w:ascii="Arial" w:hAnsi="Arial" w:cs="Arial"/>
        </w:rPr>
      </w:pPr>
    </w:p>
    <w:p w:rsidR="00EF2E9D" w:rsidRPr="00CF64B4" w:rsidRDefault="00EF2E9D" w:rsidP="00EF2E9D">
      <w:pPr>
        <w:ind w:firstLine="770"/>
        <w:jc w:val="both"/>
        <w:rPr>
          <w:rFonts w:ascii="Arial" w:hAnsi="Arial" w:cs="Arial"/>
        </w:rPr>
      </w:pPr>
      <w:r w:rsidRPr="00CF64B4">
        <w:rPr>
          <w:rFonts w:ascii="Arial" w:hAnsi="Arial" w:cs="Arial"/>
        </w:rPr>
        <w:t>Предоставление муниципальной услуги включает в себя следующие административные процедуры:</w:t>
      </w:r>
    </w:p>
    <w:p w:rsidR="00EF2E9D" w:rsidRPr="00CF64B4" w:rsidRDefault="00EF2E9D" w:rsidP="00EF2E9D">
      <w:pPr>
        <w:ind w:firstLine="770"/>
        <w:jc w:val="both"/>
        <w:rPr>
          <w:rFonts w:ascii="Arial" w:hAnsi="Arial" w:cs="Arial"/>
        </w:rPr>
      </w:pPr>
      <w:bookmarkStart w:id="37" w:name="sub_2185"/>
      <w:r w:rsidRPr="00CF64B4">
        <w:rPr>
          <w:rFonts w:ascii="Arial" w:hAnsi="Arial" w:cs="Arial"/>
        </w:rPr>
        <w:t>1) прием и регистрация заявления и приложенных к нему документов;</w:t>
      </w:r>
    </w:p>
    <w:p w:rsidR="00EF2E9D" w:rsidRPr="00CF64B4" w:rsidRDefault="00EF2E9D" w:rsidP="00EF2E9D">
      <w:pPr>
        <w:ind w:firstLine="770"/>
        <w:jc w:val="both"/>
        <w:rPr>
          <w:rFonts w:ascii="Arial" w:hAnsi="Arial" w:cs="Arial"/>
        </w:rPr>
      </w:pPr>
      <w:bookmarkStart w:id="38" w:name="sub_2186"/>
      <w:bookmarkEnd w:id="37"/>
      <w:r w:rsidRPr="00CF64B4">
        <w:rPr>
          <w:rFonts w:ascii="Arial" w:hAnsi="Arial" w:cs="Arial"/>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EF2E9D" w:rsidRPr="00CF64B4" w:rsidRDefault="00EF2E9D" w:rsidP="00EF2E9D">
      <w:pPr>
        <w:ind w:firstLine="770"/>
        <w:jc w:val="both"/>
        <w:rPr>
          <w:rFonts w:ascii="Arial" w:hAnsi="Arial" w:cs="Arial"/>
        </w:rPr>
      </w:pPr>
      <w:bookmarkStart w:id="39" w:name="sub_2187"/>
      <w:bookmarkEnd w:id="38"/>
      <w:r w:rsidRPr="00CF64B4">
        <w:rPr>
          <w:rFonts w:ascii="Arial" w:hAnsi="Arial" w:cs="Arial"/>
        </w:rPr>
        <w:t>3) направление результатов рассмотрения заявления:</w:t>
      </w:r>
    </w:p>
    <w:bookmarkEnd w:id="39"/>
    <w:p w:rsidR="00EF2E9D" w:rsidRPr="00CF64B4" w:rsidRDefault="00EF2E9D" w:rsidP="00EF2E9D">
      <w:pPr>
        <w:ind w:firstLine="770"/>
        <w:jc w:val="both"/>
        <w:rPr>
          <w:rFonts w:ascii="Arial" w:hAnsi="Arial" w:cs="Arial"/>
        </w:rPr>
      </w:pPr>
      <w:r w:rsidRPr="00CF64B4">
        <w:rPr>
          <w:rFonts w:ascii="Arial" w:hAnsi="Arial" w:cs="Arial"/>
        </w:rPr>
        <w:t>- письменное разъяснение по вопросам применения муниципальных правовых актов о налогах и сборах;</w:t>
      </w:r>
    </w:p>
    <w:p w:rsidR="00EF2E9D" w:rsidRPr="00CF64B4" w:rsidRDefault="00EF2E9D" w:rsidP="00EF2E9D">
      <w:pPr>
        <w:ind w:firstLine="770"/>
        <w:jc w:val="both"/>
        <w:rPr>
          <w:rFonts w:ascii="Arial" w:hAnsi="Arial" w:cs="Arial"/>
        </w:rPr>
      </w:pPr>
      <w:r w:rsidRPr="00CF64B4">
        <w:rPr>
          <w:rFonts w:ascii="Arial" w:hAnsi="Arial" w:cs="Arial"/>
        </w:rPr>
        <w:t>- письменный отказ в предоставлении муниципальной услуги.</w:t>
      </w:r>
    </w:p>
    <w:p w:rsidR="00EF2E9D" w:rsidRPr="00CF64B4" w:rsidRDefault="00EF2E9D" w:rsidP="00EF2E9D">
      <w:pPr>
        <w:ind w:firstLine="770"/>
        <w:jc w:val="both"/>
        <w:rPr>
          <w:rFonts w:ascii="Arial" w:hAnsi="Arial" w:cs="Arial"/>
        </w:rPr>
      </w:pPr>
      <w:r w:rsidRPr="00CF64B4">
        <w:rPr>
          <w:rFonts w:ascii="Arial" w:hAnsi="Arial" w:cs="Arial"/>
        </w:rPr>
        <w:t>Последовательность административных процедур при предоставлении муниципальной услуги приведена в блок-схеме (приложение №2 к Административному регламенту).</w:t>
      </w:r>
    </w:p>
    <w:p w:rsidR="00EF2E9D" w:rsidRPr="00CF64B4" w:rsidRDefault="00CF64B4" w:rsidP="00CF64B4">
      <w:pPr>
        <w:pStyle w:val="1"/>
        <w:ind w:firstLine="770"/>
        <w:rPr>
          <w:rFonts w:ascii="Arial" w:hAnsi="Arial" w:cs="Arial"/>
          <w:b/>
          <w:sz w:val="24"/>
        </w:rPr>
      </w:pPr>
      <w:bookmarkStart w:id="40" w:name="sub_1400"/>
      <w:r w:rsidRPr="00CF64B4">
        <w:rPr>
          <w:rFonts w:ascii="Arial" w:hAnsi="Arial" w:cs="Arial"/>
          <w:b/>
          <w:sz w:val="24"/>
          <w:lang w:val="en-US"/>
        </w:rPr>
        <w:lastRenderedPageBreak/>
        <w:t>II</w:t>
      </w:r>
      <w:r w:rsidRPr="00CF64B4">
        <w:rPr>
          <w:rFonts w:ascii="Arial" w:hAnsi="Arial" w:cs="Arial"/>
          <w:b/>
          <w:sz w:val="24"/>
        </w:rPr>
        <w:t>I. ФОРМЫ КОНТРОЛЯ ЗА ИСПОЛНЕНИЕМ АДМИНИСТРАТИВНОГО РЕГЛАМЕНТА</w:t>
      </w:r>
    </w:p>
    <w:p w:rsidR="00CF64B4" w:rsidRDefault="00CF64B4" w:rsidP="00EF2E9D">
      <w:pPr>
        <w:pStyle w:val="1"/>
        <w:ind w:firstLine="770"/>
        <w:jc w:val="both"/>
        <w:rPr>
          <w:sz w:val="24"/>
        </w:rPr>
      </w:pPr>
      <w:bookmarkStart w:id="41" w:name="sub_41"/>
      <w:bookmarkEnd w:id="40"/>
    </w:p>
    <w:p w:rsidR="00EF2E9D" w:rsidRPr="00CF64B4" w:rsidRDefault="00CF64B4" w:rsidP="00EF2E9D">
      <w:pPr>
        <w:pStyle w:val="1"/>
        <w:ind w:firstLine="770"/>
        <w:jc w:val="both"/>
        <w:rPr>
          <w:rFonts w:ascii="Arial" w:hAnsi="Arial" w:cs="Arial"/>
          <w:sz w:val="24"/>
        </w:rPr>
      </w:pPr>
      <w:r w:rsidRPr="00CF64B4">
        <w:rPr>
          <w:rFonts w:ascii="Arial" w:hAnsi="Arial" w:cs="Arial"/>
          <w:sz w:val="24"/>
        </w:rPr>
        <w:t>3</w:t>
      </w:r>
      <w:r w:rsidR="00EF2E9D" w:rsidRPr="00CF64B4">
        <w:rPr>
          <w:rFonts w:ascii="Arial" w:hAnsi="Arial" w:cs="Arial"/>
          <w:sz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41"/>
    <w:p w:rsidR="00EF2E9D" w:rsidRPr="00CF64B4" w:rsidRDefault="00EF2E9D" w:rsidP="00EF2E9D">
      <w:pPr>
        <w:ind w:firstLine="770"/>
        <w:jc w:val="both"/>
        <w:rPr>
          <w:rFonts w:ascii="Arial" w:hAnsi="Arial" w:cs="Arial"/>
        </w:rPr>
      </w:pPr>
      <w:r w:rsidRPr="00CF64B4">
        <w:rPr>
          <w:rFonts w:ascii="Arial" w:hAnsi="Arial" w:cs="Arial"/>
        </w:rPr>
        <w:t xml:space="preserve">Текущий </w:t>
      </w:r>
      <w:proofErr w:type="gramStart"/>
      <w:r w:rsidRPr="00CF64B4">
        <w:rPr>
          <w:rFonts w:ascii="Arial" w:hAnsi="Arial" w:cs="Arial"/>
        </w:rPr>
        <w:t>контроль за</w:t>
      </w:r>
      <w:proofErr w:type="gramEnd"/>
      <w:r w:rsidRPr="00CF64B4">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путем проверки своевременности, полноты и качества выполнения процедур при предоставлении муниципальной услуги.</w:t>
      </w:r>
    </w:p>
    <w:p w:rsidR="00CF64B4" w:rsidRPr="00CF64B4" w:rsidRDefault="00CF64B4" w:rsidP="00EF2E9D">
      <w:pPr>
        <w:pStyle w:val="1"/>
        <w:ind w:firstLine="770"/>
        <w:jc w:val="both"/>
        <w:rPr>
          <w:rFonts w:ascii="Arial" w:hAnsi="Arial" w:cs="Arial"/>
          <w:sz w:val="24"/>
        </w:rPr>
      </w:pPr>
      <w:bookmarkStart w:id="42" w:name="sub_42"/>
    </w:p>
    <w:p w:rsidR="00EF2E9D" w:rsidRPr="00CF64B4" w:rsidRDefault="00CF64B4" w:rsidP="00EF2E9D">
      <w:pPr>
        <w:pStyle w:val="1"/>
        <w:ind w:firstLine="770"/>
        <w:jc w:val="both"/>
        <w:rPr>
          <w:rFonts w:ascii="Arial" w:hAnsi="Arial" w:cs="Arial"/>
          <w:sz w:val="24"/>
        </w:rPr>
      </w:pPr>
      <w:r w:rsidRPr="00CF64B4">
        <w:rPr>
          <w:rFonts w:ascii="Arial" w:hAnsi="Arial" w:cs="Arial"/>
          <w:sz w:val="24"/>
        </w:rPr>
        <w:t>3</w:t>
      </w:r>
      <w:r w:rsidR="00EF2E9D" w:rsidRPr="00CF64B4">
        <w:rPr>
          <w:rFonts w:ascii="Arial" w:hAnsi="Arial" w:cs="Arial"/>
          <w:sz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42"/>
    <w:p w:rsidR="00EF2E9D" w:rsidRPr="00CF64B4" w:rsidRDefault="00EF2E9D" w:rsidP="00EF2E9D">
      <w:pPr>
        <w:ind w:firstLine="770"/>
        <w:jc w:val="both"/>
        <w:rPr>
          <w:rFonts w:ascii="Arial" w:hAnsi="Arial" w:cs="Arial"/>
        </w:rPr>
      </w:pPr>
      <w:proofErr w:type="gramStart"/>
      <w:r w:rsidRPr="00CF64B4">
        <w:rPr>
          <w:rFonts w:ascii="Arial" w:hAnsi="Arial" w:cs="Arial"/>
        </w:rPr>
        <w:t>Контроль за</w:t>
      </w:r>
      <w:proofErr w:type="gramEnd"/>
      <w:r w:rsidRPr="00CF64B4">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F2E9D" w:rsidRPr="00CF64B4" w:rsidRDefault="00EF2E9D" w:rsidP="00EF2E9D">
      <w:pPr>
        <w:ind w:firstLine="770"/>
        <w:jc w:val="both"/>
        <w:rPr>
          <w:rFonts w:ascii="Arial" w:hAnsi="Arial" w:cs="Arial"/>
        </w:rPr>
      </w:pPr>
      <w:r w:rsidRPr="00CF64B4">
        <w:rPr>
          <w:rFonts w:ascii="Arial" w:hAnsi="Arial" w:cs="Arial"/>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получателя муниципальной услуги).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F2E9D" w:rsidRPr="00CF64B4" w:rsidRDefault="00EF2E9D" w:rsidP="00EF2E9D">
      <w:pPr>
        <w:ind w:firstLine="770"/>
        <w:jc w:val="both"/>
        <w:rPr>
          <w:rFonts w:ascii="Arial" w:hAnsi="Arial" w:cs="Arial"/>
        </w:rPr>
      </w:pPr>
      <w:r w:rsidRPr="00CF64B4">
        <w:rPr>
          <w:rFonts w:ascii="Arial" w:hAnsi="Arial" w:cs="Arial"/>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EF2E9D" w:rsidRPr="00CF64B4" w:rsidRDefault="00EF2E9D" w:rsidP="00EF2E9D">
      <w:pPr>
        <w:ind w:firstLine="770"/>
        <w:jc w:val="both"/>
        <w:rPr>
          <w:rFonts w:ascii="Arial" w:hAnsi="Arial" w:cs="Arial"/>
        </w:rPr>
      </w:pPr>
      <w:r w:rsidRPr="00CF64B4">
        <w:rPr>
          <w:rFonts w:ascii="Arial" w:hAnsi="Arial" w:cs="Arial"/>
        </w:rPr>
        <w:t>По результатам проведенных проверок, оформленным документально в установленном порядке,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2E9D" w:rsidRPr="00CF64B4" w:rsidRDefault="00EF2E9D" w:rsidP="00EF2E9D">
      <w:pPr>
        <w:ind w:firstLine="770"/>
        <w:jc w:val="both"/>
        <w:rPr>
          <w:rFonts w:ascii="Arial" w:hAnsi="Arial" w:cs="Arial"/>
        </w:rPr>
      </w:pPr>
    </w:p>
    <w:p w:rsidR="00EF2E9D" w:rsidRPr="00CF64B4" w:rsidRDefault="00CF64B4" w:rsidP="00EF2E9D">
      <w:pPr>
        <w:pStyle w:val="1"/>
        <w:ind w:firstLine="770"/>
        <w:jc w:val="both"/>
        <w:rPr>
          <w:rFonts w:ascii="Arial" w:hAnsi="Arial" w:cs="Arial"/>
          <w:sz w:val="24"/>
        </w:rPr>
      </w:pPr>
      <w:bookmarkStart w:id="43" w:name="sub_43"/>
      <w:r w:rsidRPr="00CF64B4">
        <w:rPr>
          <w:rFonts w:ascii="Arial" w:hAnsi="Arial" w:cs="Arial"/>
          <w:sz w:val="24"/>
        </w:rPr>
        <w:t>3</w:t>
      </w:r>
      <w:r w:rsidR="00EF2E9D" w:rsidRPr="00CF64B4">
        <w:rPr>
          <w:rFonts w:ascii="Arial" w:hAnsi="Arial" w:cs="Arial"/>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43"/>
    <w:p w:rsidR="00EF2E9D" w:rsidRPr="00CF64B4" w:rsidRDefault="00EF2E9D" w:rsidP="00EF2E9D">
      <w:pPr>
        <w:ind w:firstLine="770"/>
        <w:jc w:val="both"/>
        <w:rPr>
          <w:rFonts w:ascii="Arial" w:hAnsi="Arial" w:cs="Arial"/>
        </w:rPr>
      </w:pPr>
      <w:r w:rsidRPr="00CF64B4">
        <w:rPr>
          <w:rFonts w:ascii="Arial" w:hAnsi="Arial" w:cs="Arial"/>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F2E9D" w:rsidRPr="00CF64B4" w:rsidRDefault="00EF2E9D" w:rsidP="00EF2E9D">
      <w:pPr>
        <w:ind w:firstLine="770"/>
        <w:jc w:val="both"/>
        <w:rPr>
          <w:rFonts w:ascii="Arial" w:hAnsi="Arial" w:cs="Arial"/>
        </w:rPr>
      </w:pPr>
      <w:r w:rsidRPr="00CF64B4">
        <w:rPr>
          <w:rFonts w:ascii="Arial" w:hAnsi="Arial" w:cs="Arial"/>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F64B4" w:rsidRPr="00A42A6A" w:rsidRDefault="00CF64B4" w:rsidP="00CF64B4">
      <w:pPr>
        <w:keepNext/>
        <w:keepLines/>
        <w:autoSpaceDE w:val="0"/>
        <w:autoSpaceDN w:val="0"/>
        <w:adjustRightInd w:val="0"/>
        <w:jc w:val="center"/>
        <w:outlineLvl w:val="2"/>
        <w:rPr>
          <w:kern w:val="2"/>
          <w:sz w:val="28"/>
          <w:szCs w:val="28"/>
        </w:rPr>
      </w:pPr>
      <w:bookmarkStart w:id="44" w:name="sub_1500"/>
      <w:r>
        <w:rPr>
          <w:rFonts w:ascii="Arial" w:hAnsi="Arial" w:cs="Arial"/>
          <w:b/>
          <w:lang w:val="en-US"/>
        </w:rPr>
        <w:lastRenderedPageBreak/>
        <w:t>I</w:t>
      </w:r>
      <w:r w:rsidRPr="00CF64B4">
        <w:rPr>
          <w:rFonts w:ascii="Arial" w:hAnsi="Arial" w:cs="Arial"/>
          <w:b/>
        </w:rPr>
        <w:t xml:space="preserve">V. </w:t>
      </w:r>
      <w:r w:rsidRPr="00CF64B4">
        <w:rPr>
          <w:rFonts w:ascii="Arial" w:hAnsi="Arial" w:cs="Arial"/>
          <w:b/>
          <w:kern w:val="2"/>
        </w:rPr>
        <w:t>ДОСУДЕБНЫЙ (ВНЕСУДЕБНЫЙ) ПОРЯДОК</w:t>
      </w:r>
      <w:r w:rsidRPr="00CF64B4">
        <w:rPr>
          <w:rFonts w:ascii="Arial" w:hAnsi="Arial" w:cs="Arial"/>
          <w:b/>
          <w:kern w:val="2"/>
        </w:rPr>
        <w:br/>
        <w:t>ОБЖАЛОВАНИЯ РЕШЕНИЙ И ДЕЙСТВИЙ (БЕЗДЕЙСТВИЯ</w:t>
      </w:r>
      <w:proofErr w:type="gramStart"/>
      <w:r w:rsidRPr="00CF64B4">
        <w:rPr>
          <w:rFonts w:ascii="Arial" w:hAnsi="Arial" w:cs="Arial"/>
          <w:b/>
          <w:kern w:val="2"/>
        </w:rPr>
        <w:t>)</w:t>
      </w:r>
      <w:proofErr w:type="gramEnd"/>
      <w:r w:rsidRPr="00CF64B4">
        <w:rPr>
          <w:rFonts w:ascii="Arial" w:hAnsi="Arial" w:cs="Arial"/>
          <w:b/>
          <w:kern w:val="2"/>
        </w:rPr>
        <w:br/>
        <w:t>АДМИНИСТРАЦИИ ЛИБО ЕЕ МУНИЦИПАЛЬНОГО СЛУЖАЩЕГО</w:t>
      </w:r>
    </w:p>
    <w:p w:rsidR="00EF2E9D" w:rsidRPr="00CF64B4" w:rsidRDefault="00EF2E9D" w:rsidP="00CF64B4">
      <w:pPr>
        <w:pStyle w:val="1"/>
        <w:ind w:firstLine="770"/>
        <w:rPr>
          <w:rFonts w:ascii="Arial" w:hAnsi="Arial" w:cs="Arial"/>
          <w:b/>
          <w:sz w:val="24"/>
        </w:rPr>
      </w:pPr>
    </w:p>
    <w:bookmarkEnd w:id="44"/>
    <w:p w:rsidR="009615C7" w:rsidRPr="00E31B82" w:rsidRDefault="009615C7" w:rsidP="009615C7">
      <w:pPr>
        <w:keepNext/>
        <w:keepLines/>
        <w:tabs>
          <w:tab w:val="left" w:pos="709"/>
        </w:tabs>
        <w:autoSpaceDE w:val="0"/>
        <w:autoSpaceDN w:val="0"/>
        <w:adjustRightInd w:val="0"/>
        <w:jc w:val="both"/>
        <w:outlineLvl w:val="2"/>
        <w:rPr>
          <w:rFonts w:ascii="Arial" w:hAnsi="Arial" w:cs="Arial"/>
          <w:kern w:val="2"/>
        </w:rPr>
      </w:pPr>
      <w:r>
        <w:rPr>
          <w:kern w:val="2"/>
          <w:sz w:val="28"/>
          <w:szCs w:val="28"/>
        </w:rPr>
        <w:t xml:space="preserve">           </w:t>
      </w:r>
      <w:r w:rsidRPr="00E31B82">
        <w:rPr>
          <w:rFonts w:ascii="Arial" w:hAnsi="Arial" w:cs="Arial"/>
          <w:kern w:val="2"/>
        </w:rPr>
        <w:t xml:space="preserve">4.1. </w:t>
      </w:r>
      <w:proofErr w:type="gramStart"/>
      <w:r w:rsidRPr="00E31B82">
        <w:rPr>
          <w:rFonts w:ascii="Arial" w:hAnsi="Arial" w:cs="Arial"/>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15C7" w:rsidRPr="00E31B82" w:rsidRDefault="009615C7" w:rsidP="009615C7">
      <w:pPr>
        <w:keepNext/>
        <w:keepLines/>
        <w:autoSpaceDE w:val="0"/>
        <w:autoSpaceDN w:val="0"/>
        <w:adjustRightInd w:val="0"/>
        <w:ind w:firstLine="708"/>
        <w:jc w:val="both"/>
        <w:outlineLvl w:val="2"/>
        <w:rPr>
          <w:rFonts w:ascii="Arial" w:hAnsi="Arial" w:cs="Arial"/>
          <w:kern w:val="2"/>
        </w:rPr>
      </w:pPr>
      <w:r w:rsidRPr="00E31B82">
        <w:rPr>
          <w:rFonts w:ascii="Arial" w:hAnsi="Arial" w:cs="Arial"/>
          <w:kern w:val="2"/>
        </w:rPr>
        <w:t>4.1.1.Заявитель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1) путем личного обращения в администрацию;</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3) через личный кабинет на Портале;</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4) путем направления на официальный адрес электронной почты администрации.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4.1.2. Заявитель или его представитель может обратиться с жалобой, в том числе в следующих случаях:</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1) нарушение срока регистрации заявления о предоставлении муниципальной услуги, комплексного запроса;</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2) нарушение срока предоставления муниципальной услуги;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615C7" w:rsidRPr="00E31B82" w:rsidRDefault="009615C7" w:rsidP="009615C7">
      <w:pPr>
        <w:autoSpaceDE w:val="0"/>
        <w:autoSpaceDN w:val="0"/>
        <w:adjustRightInd w:val="0"/>
        <w:ind w:firstLine="709"/>
        <w:jc w:val="both"/>
        <w:rPr>
          <w:rFonts w:ascii="Arial" w:hAnsi="Arial" w:cs="Arial"/>
          <w:kern w:val="2"/>
        </w:rPr>
      </w:pPr>
      <w:proofErr w:type="gramStart"/>
      <w:r w:rsidRPr="00E31B82">
        <w:rPr>
          <w:rFonts w:ascii="Arial" w:hAnsi="Arial" w:cs="Arial"/>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615C7" w:rsidRPr="00E31B82" w:rsidRDefault="009615C7" w:rsidP="009615C7">
      <w:pPr>
        <w:autoSpaceDE w:val="0"/>
        <w:autoSpaceDN w:val="0"/>
        <w:adjustRightInd w:val="0"/>
        <w:ind w:firstLine="709"/>
        <w:jc w:val="both"/>
        <w:rPr>
          <w:rFonts w:ascii="Arial" w:hAnsi="Arial" w:cs="Arial"/>
          <w:kern w:val="2"/>
        </w:rPr>
      </w:pPr>
      <w:proofErr w:type="gramStart"/>
      <w:r w:rsidRPr="00E31B82">
        <w:rPr>
          <w:rFonts w:ascii="Arial" w:hAnsi="Arial" w:cs="Arial"/>
          <w:kern w:val="2"/>
        </w:rPr>
        <w:t xml:space="preserve">7) отказ </w:t>
      </w:r>
      <w:r w:rsidRPr="00E31B82">
        <w:rPr>
          <w:rFonts w:ascii="Arial" w:hAnsi="Arial" w:cs="Arial"/>
        </w:rPr>
        <w:t>администрации</w:t>
      </w:r>
      <w:r w:rsidRPr="00E31B82">
        <w:rPr>
          <w:rFonts w:ascii="Arial" w:hAnsi="Arial" w:cs="Arial"/>
          <w:kern w:val="2"/>
        </w:rPr>
        <w:t xml:space="preserve">, должностного лица </w:t>
      </w:r>
      <w:r w:rsidRPr="00E31B82">
        <w:rPr>
          <w:rFonts w:ascii="Arial" w:hAnsi="Arial" w:cs="Arial"/>
        </w:rPr>
        <w:t>администрации</w:t>
      </w:r>
      <w:r w:rsidRPr="00E31B82">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8) нарушение срока или порядка выдачи документов по результатам предоставления муниципальной услуги;</w:t>
      </w:r>
    </w:p>
    <w:p w:rsidR="009615C7" w:rsidRPr="00E31B82" w:rsidRDefault="009615C7" w:rsidP="009615C7">
      <w:pPr>
        <w:autoSpaceDE w:val="0"/>
        <w:autoSpaceDN w:val="0"/>
        <w:adjustRightInd w:val="0"/>
        <w:ind w:firstLine="709"/>
        <w:jc w:val="both"/>
        <w:rPr>
          <w:rFonts w:ascii="Arial" w:hAnsi="Arial" w:cs="Arial"/>
          <w:kern w:val="2"/>
        </w:rPr>
      </w:pPr>
      <w:proofErr w:type="gramStart"/>
      <w:r w:rsidRPr="00E31B82">
        <w:rPr>
          <w:rFonts w:ascii="Arial" w:hAnsi="Arial" w:cs="Arial"/>
          <w:kern w:val="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31B82">
        <w:rPr>
          <w:rFonts w:ascii="Arial" w:hAnsi="Arial" w:cs="Arial"/>
          <w:kern w:val="2"/>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9615C7" w:rsidRPr="00E31B82" w:rsidRDefault="009615C7" w:rsidP="009615C7">
      <w:pPr>
        <w:autoSpaceDE w:val="0"/>
        <w:autoSpaceDN w:val="0"/>
        <w:adjustRightInd w:val="0"/>
        <w:ind w:firstLine="709"/>
        <w:jc w:val="both"/>
        <w:rPr>
          <w:rFonts w:ascii="Arial" w:hAnsi="Arial" w:cs="Arial"/>
          <w:kern w:val="2"/>
        </w:rPr>
      </w:pPr>
      <w:proofErr w:type="gramStart"/>
      <w:r w:rsidRPr="00E31B82">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31B82">
        <w:rPr>
          <w:rFonts w:ascii="Arial" w:hAnsi="Arial" w:cs="Arial"/>
          <w:kern w:val="2"/>
        </w:rPr>
        <w:noBreakHyphen/>
        <w:t>ФЗ «Об организации предоставления государственных и</w:t>
      </w:r>
      <w:proofErr w:type="gramEnd"/>
      <w:r w:rsidRPr="00E31B82">
        <w:rPr>
          <w:rFonts w:ascii="Arial" w:hAnsi="Arial" w:cs="Arial"/>
          <w:kern w:val="2"/>
        </w:rPr>
        <w:t xml:space="preserve"> муниципальных услуг».</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4.1.3. Рассмотрение жалобы осуществляется в порядке и сроки, установленные статьей 11</w:t>
      </w:r>
      <w:r w:rsidRPr="00E31B82">
        <w:rPr>
          <w:rFonts w:ascii="Arial" w:hAnsi="Arial" w:cs="Arial"/>
          <w:kern w:val="2"/>
          <w:vertAlign w:val="superscript"/>
        </w:rPr>
        <w:t>2</w:t>
      </w:r>
      <w:r w:rsidRPr="00E31B82">
        <w:rPr>
          <w:rFonts w:ascii="Arial" w:hAnsi="Arial" w:cs="Arial"/>
          <w:kern w:val="2"/>
        </w:rPr>
        <w:t xml:space="preserve"> Федерального закона от 27 июля 2010 года № 210</w:t>
      </w:r>
      <w:r w:rsidRPr="00E31B82">
        <w:rPr>
          <w:rFonts w:ascii="Arial" w:hAnsi="Arial" w:cs="Arial"/>
          <w:kern w:val="2"/>
        </w:rPr>
        <w:noBreakHyphen/>
        <w:t>ФЗ «Об организации предоставления государственных и муниципальных услуг».</w:t>
      </w:r>
    </w:p>
    <w:p w:rsidR="009615C7" w:rsidRPr="00E31B82" w:rsidRDefault="009615C7" w:rsidP="009615C7">
      <w:pPr>
        <w:autoSpaceDE w:val="0"/>
        <w:autoSpaceDN w:val="0"/>
        <w:adjustRightInd w:val="0"/>
        <w:ind w:firstLine="540"/>
        <w:jc w:val="both"/>
        <w:rPr>
          <w:rFonts w:ascii="Arial" w:hAnsi="Arial" w:cs="Arial"/>
          <w:kern w:val="2"/>
        </w:rPr>
      </w:pPr>
    </w:p>
    <w:p w:rsidR="009615C7" w:rsidRPr="00E31B82" w:rsidRDefault="00AA4853" w:rsidP="00AA4853">
      <w:pPr>
        <w:keepNext/>
        <w:keepLines/>
        <w:autoSpaceDE w:val="0"/>
        <w:autoSpaceDN w:val="0"/>
        <w:adjustRightInd w:val="0"/>
        <w:jc w:val="both"/>
        <w:outlineLvl w:val="2"/>
        <w:rPr>
          <w:rFonts w:ascii="Arial" w:hAnsi="Arial" w:cs="Arial"/>
          <w:kern w:val="2"/>
        </w:rPr>
      </w:pPr>
      <w:r w:rsidRPr="00E31B82">
        <w:rPr>
          <w:rFonts w:ascii="Arial" w:hAnsi="Arial" w:cs="Arial"/>
          <w:kern w:val="2"/>
        </w:rPr>
        <w:t xml:space="preserve">           </w:t>
      </w:r>
      <w:r w:rsidR="009615C7" w:rsidRPr="00E31B82">
        <w:rPr>
          <w:rFonts w:ascii="Arial" w:hAnsi="Arial" w:cs="Arial"/>
          <w:kern w:val="2"/>
        </w:rPr>
        <w:t>4.2. Органы государственной власти, органы местного самоуправления, организации и уполномоченные на рассмотрение жалобы лица,</w:t>
      </w:r>
    </w:p>
    <w:p w:rsidR="009615C7" w:rsidRPr="00E31B82" w:rsidRDefault="009615C7" w:rsidP="00AA4853">
      <w:pPr>
        <w:keepNext/>
        <w:keepLines/>
        <w:autoSpaceDE w:val="0"/>
        <w:autoSpaceDN w:val="0"/>
        <w:adjustRightInd w:val="0"/>
        <w:jc w:val="both"/>
        <w:outlineLvl w:val="2"/>
        <w:rPr>
          <w:rFonts w:ascii="Arial" w:hAnsi="Arial" w:cs="Arial"/>
          <w:kern w:val="2"/>
        </w:rPr>
      </w:pPr>
      <w:r w:rsidRPr="00E31B82">
        <w:rPr>
          <w:rFonts w:ascii="Arial" w:hAnsi="Arial" w:cs="Arial"/>
          <w:kern w:val="2"/>
        </w:rPr>
        <w:t>которым может быть направлена жалоба заявителя или его представителя</w:t>
      </w:r>
    </w:p>
    <w:p w:rsidR="009615C7" w:rsidRPr="00E31B82" w:rsidRDefault="009615C7" w:rsidP="00AA4853">
      <w:pPr>
        <w:keepNext/>
        <w:keepLines/>
        <w:autoSpaceDE w:val="0"/>
        <w:autoSpaceDN w:val="0"/>
        <w:adjustRightInd w:val="0"/>
        <w:jc w:val="both"/>
        <w:outlineLvl w:val="2"/>
        <w:rPr>
          <w:rFonts w:ascii="Arial" w:hAnsi="Arial" w:cs="Arial"/>
          <w:kern w:val="2"/>
        </w:rPr>
      </w:pPr>
      <w:r w:rsidRPr="00E31B82">
        <w:rPr>
          <w:rFonts w:ascii="Arial" w:hAnsi="Arial" w:cs="Arial"/>
          <w:kern w:val="2"/>
        </w:rPr>
        <w:t>в досудебном (внесудебном) порядке</w:t>
      </w:r>
    </w:p>
    <w:p w:rsidR="009615C7" w:rsidRPr="00E31B82" w:rsidRDefault="00AA4853" w:rsidP="009615C7">
      <w:pPr>
        <w:autoSpaceDE w:val="0"/>
        <w:autoSpaceDN w:val="0"/>
        <w:adjustRightInd w:val="0"/>
        <w:ind w:firstLine="709"/>
        <w:jc w:val="both"/>
        <w:rPr>
          <w:rFonts w:ascii="Arial" w:hAnsi="Arial" w:cs="Arial"/>
          <w:kern w:val="2"/>
        </w:rPr>
      </w:pPr>
      <w:r w:rsidRPr="00E31B82">
        <w:rPr>
          <w:rFonts w:ascii="Arial" w:hAnsi="Arial" w:cs="Arial"/>
          <w:kern w:val="2"/>
        </w:rPr>
        <w:t>4.2.1.</w:t>
      </w:r>
      <w:r w:rsidR="009615C7" w:rsidRPr="00E31B82">
        <w:rPr>
          <w:rFonts w:ascii="Arial" w:hAnsi="Arial" w:cs="Arial"/>
          <w:kern w:val="2"/>
        </w:rPr>
        <w:t xml:space="preserve"> Жалоба на решения и действия (бездействие) главы администрации подается главе администрации.</w:t>
      </w:r>
    </w:p>
    <w:p w:rsidR="009615C7" w:rsidRPr="00E31B82" w:rsidRDefault="00AA4853" w:rsidP="009615C7">
      <w:pPr>
        <w:autoSpaceDE w:val="0"/>
        <w:autoSpaceDN w:val="0"/>
        <w:adjustRightInd w:val="0"/>
        <w:ind w:firstLine="709"/>
        <w:jc w:val="both"/>
        <w:rPr>
          <w:rFonts w:ascii="Arial" w:hAnsi="Arial" w:cs="Arial"/>
          <w:kern w:val="2"/>
        </w:rPr>
      </w:pPr>
      <w:r w:rsidRPr="00E31B82">
        <w:rPr>
          <w:rFonts w:ascii="Arial" w:hAnsi="Arial" w:cs="Arial"/>
          <w:kern w:val="2"/>
        </w:rPr>
        <w:t>4.2.2</w:t>
      </w:r>
      <w:r w:rsidR="009615C7" w:rsidRPr="00E31B82">
        <w:rPr>
          <w:rFonts w:ascii="Arial" w:hAnsi="Arial" w:cs="Arial"/>
          <w:kern w:val="2"/>
        </w:rPr>
        <w:t xml:space="preserve">. </w:t>
      </w:r>
      <w:r w:rsidRPr="00E31B82">
        <w:rPr>
          <w:rFonts w:ascii="Arial" w:hAnsi="Arial" w:cs="Arial"/>
          <w:kern w:val="2"/>
        </w:rPr>
        <w:t xml:space="preserve"> </w:t>
      </w:r>
      <w:r w:rsidR="00E31B82" w:rsidRPr="00E31B82">
        <w:rPr>
          <w:rFonts w:ascii="Arial" w:hAnsi="Arial" w:cs="Arial"/>
          <w:kern w:val="2"/>
        </w:rPr>
        <w:t xml:space="preserve">  </w:t>
      </w:r>
      <w:r w:rsidR="009615C7" w:rsidRPr="00E31B82">
        <w:rPr>
          <w:rFonts w:ascii="Arial" w:hAnsi="Arial" w:cs="Arial"/>
          <w:kern w:val="2"/>
        </w:rPr>
        <w:t xml:space="preserve">Жалобы на решения и действия (бездействие) должностных лиц и муниципальных служащих </w:t>
      </w:r>
      <w:r w:rsidR="009615C7" w:rsidRPr="00E31B82">
        <w:rPr>
          <w:rFonts w:ascii="Arial" w:hAnsi="Arial" w:cs="Arial"/>
        </w:rPr>
        <w:t>администрации</w:t>
      </w:r>
      <w:r w:rsidR="009615C7" w:rsidRPr="00E31B82">
        <w:rPr>
          <w:rFonts w:ascii="Arial" w:hAnsi="Arial" w:cs="Arial"/>
          <w:kern w:val="2"/>
        </w:rPr>
        <w:t xml:space="preserve"> подается главе администрации.</w:t>
      </w:r>
    </w:p>
    <w:p w:rsidR="009615C7" w:rsidRPr="00E31B82" w:rsidRDefault="009615C7" w:rsidP="009615C7">
      <w:pPr>
        <w:keepNext/>
        <w:keepLines/>
        <w:autoSpaceDE w:val="0"/>
        <w:autoSpaceDN w:val="0"/>
        <w:adjustRightInd w:val="0"/>
        <w:jc w:val="center"/>
        <w:outlineLvl w:val="2"/>
        <w:rPr>
          <w:rFonts w:ascii="Arial" w:hAnsi="Arial" w:cs="Arial"/>
          <w:kern w:val="2"/>
        </w:rPr>
      </w:pPr>
    </w:p>
    <w:p w:rsidR="009615C7" w:rsidRPr="00E31B82" w:rsidRDefault="00AA4853" w:rsidP="00AA4853">
      <w:pPr>
        <w:keepNext/>
        <w:keepLines/>
        <w:autoSpaceDE w:val="0"/>
        <w:autoSpaceDN w:val="0"/>
        <w:adjustRightInd w:val="0"/>
        <w:jc w:val="both"/>
        <w:outlineLvl w:val="2"/>
        <w:rPr>
          <w:rFonts w:ascii="Arial" w:hAnsi="Arial" w:cs="Arial"/>
          <w:kern w:val="2"/>
        </w:rPr>
      </w:pPr>
      <w:r w:rsidRPr="00E31B82">
        <w:rPr>
          <w:rFonts w:ascii="Arial" w:hAnsi="Arial" w:cs="Arial"/>
          <w:kern w:val="2"/>
        </w:rPr>
        <w:t xml:space="preserve">          4.3.</w:t>
      </w:r>
      <w:r w:rsidR="009615C7" w:rsidRPr="00E31B82">
        <w:rPr>
          <w:rFonts w:ascii="Arial" w:hAnsi="Arial" w:cs="Arial"/>
          <w:kern w:val="2"/>
        </w:rPr>
        <w:t xml:space="preserve"> Способы информирования заявителей или их представителей</w:t>
      </w:r>
      <w:r w:rsidR="009615C7" w:rsidRPr="00E31B82">
        <w:rPr>
          <w:rFonts w:ascii="Arial" w:hAnsi="Arial" w:cs="Arial"/>
          <w:kern w:val="2"/>
        </w:rPr>
        <w:br/>
        <w:t>о порядке подачи и рассмотрения жалобы, в том числе с использованием</w:t>
      </w:r>
      <w:r w:rsidR="009615C7" w:rsidRPr="00E31B82">
        <w:rPr>
          <w:rFonts w:ascii="Arial" w:hAnsi="Arial" w:cs="Arial"/>
          <w:kern w:val="2"/>
        </w:rPr>
        <w:br/>
        <w:t>единого портала государственных и муниципальных услуг (функций)</w:t>
      </w:r>
    </w:p>
    <w:p w:rsidR="009615C7" w:rsidRPr="00E31B82" w:rsidRDefault="00AA4853" w:rsidP="009615C7">
      <w:pPr>
        <w:autoSpaceDE w:val="0"/>
        <w:autoSpaceDN w:val="0"/>
        <w:adjustRightInd w:val="0"/>
        <w:ind w:firstLine="709"/>
        <w:jc w:val="both"/>
        <w:rPr>
          <w:rFonts w:ascii="Arial" w:hAnsi="Arial" w:cs="Arial"/>
          <w:kern w:val="2"/>
        </w:rPr>
      </w:pPr>
      <w:r w:rsidRPr="00E31B82">
        <w:rPr>
          <w:rFonts w:ascii="Arial" w:hAnsi="Arial" w:cs="Arial"/>
          <w:kern w:val="2"/>
        </w:rPr>
        <w:t>4.</w:t>
      </w:r>
      <w:r w:rsidR="00E31B82" w:rsidRPr="00E31B82">
        <w:rPr>
          <w:rFonts w:ascii="Arial" w:hAnsi="Arial" w:cs="Arial"/>
          <w:kern w:val="2"/>
        </w:rPr>
        <w:t>3.1</w:t>
      </w:r>
      <w:r w:rsidR="009615C7" w:rsidRPr="00E31B82">
        <w:rPr>
          <w:rFonts w:ascii="Arial" w:hAnsi="Arial" w:cs="Arial"/>
          <w:kern w:val="2"/>
        </w:rPr>
        <w:t>. Информацию о порядке подачи и рассмотрения жалобы заявитель или его представитель могут получить:</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1) на информационных стендах, расположенных в помещениях, занимаемых администрацией;</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2) на официальном сайте администрации;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3) на Портале;</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4) лично у муниципального служащего администрации;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5) путем обращения заявителя или его представителя в администрацию  с использованием средств телефонной связи;</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6) путем обращения заявителя или его представителя через организации почтовой связи в администрацию;</w:t>
      </w:r>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7) по электронной почте администрации.</w:t>
      </w:r>
    </w:p>
    <w:p w:rsidR="009615C7" w:rsidRPr="00E31B82" w:rsidRDefault="009615C7" w:rsidP="009615C7">
      <w:pPr>
        <w:autoSpaceDE w:val="0"/>
        <w:autoSpaceDN w:val="0"/>
        <w:adjustRightInd w:val="0"/>
        <w:ind w:firstLine="540"/>
        <w:jc w:val="both"/>
        <w:rPr>
          <w:rFonts w:ascii="Arial" w:hAnsi="Arial" w:cs="Arial"/>
          <w:kern w:val="2"/>
        </w:rPr>
      </w:pPr>
    </w:p>
    <w:p w:rsidR="009615C7" w:rsidRPr="00E31B82" w:rsidRDefault="00AA4853" w:rsidP="00AA4853">
      <w:pPr>
        <w:keepNext/>
        <w:keepLines/>
        <w:tabs>
          <w:tab w:val="left" w:pos="709"/>
        </w:tabs>
        <w:autoSpaceDE w:val="0"/>
        <w:autoSpaceDN w:val="0"/>
        <w:adjustRightInd w:val="0"/>
        <w:jc w:val="both"/>
        <w:outlineLvl w:val="0"/>
        <w:rPr>
          <w:rFonts w:ascii="Arial" w:hAnsi="Arial" w:cs="Arial"/>
          <w:kern w:val="2"/>
        </w:rPr>
      </w:pPr>
      <w:r w:rsidRPr="00E31B82">
        <w:rPr>
          <w:rFonts w:ascii="Arial" w:hAnsi="Arial" w:cs="Arial"/>
          <w:kern w:val="2"/>
        </w:rPr>
        <w:t xml:space="preserve">          </w:t>
      </w:r>
      <w:r w:rsidR="00E31B82" w:rsidRPr="00E31B82">
        <w:rPr>
          <w:rFonts w:ascii="Arial" w:hAnsi="Arial" w:cs="Arial"/>
          <w:kern w:val="2"/>
        </w:rPr>
        <w:t>4.4</w:t>
      </w:r>
      <w:r w:rsidR="009615C7" w:rsidRPr="00E31B82">
        <w:rPr>
          <w:rFonts w:ascii="Arial" w:hAnsi="Arial" w:cs="Arial"/>
          <w:kern w:val="2"/>
        </w:rPr>
        <w:t xml:space="preserve">. </w:t>
      </w:r>
      <w:proofErr w:type="gramStart"/>
      <w:r w:rsidR="009615C7" w:rsidRPr="00E31B82">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w:t>
      </w:r>
      <w:r w:rsidRPr="00E31B82">
        <w:rPr>
          <w:rFonts w:ascii="Arial" w:hAnsi="Arial" w:cs="Arial"/>
          <w:kern w:val="2"/>
        </w:rPr>
        <w:t xml:space="preserve"> </w:t>
      </w:r>
      <w:r w:rsidR="009615C7" w:rsidRPr="00E31B82">
        <w:rPr>
          <w:rFonts w:ascii="Arial" w:hAnsi="Arial" w:cs="Arial"/>
          <w:kern w:val="2"/>
        </w:rPr>
        <w:t>принятых</w:t>
      </w:r>
      <w:r w:rsidRPr="00E31B82">
        <w:rPr>
          <w:rFonts w:ascii="Arial" w:hAnsi="Arial" w:cs="Arial"/>
          <w:kern w:val="2"/>
        </w:rPr>
        <w:t xml:space="preserve"> </w:t>
      </w:r>
      <w:r w:rsidR="009615C7" w:rsidRPr="00E31B82">
        <w:rPr>
          <w:rFonts w:ascii="Arial" w:hAnsi="Arial" w:cs="Arial"/>
          <w:kern w:val="2"/>
        </w:rPr>
        <w:t>(осуществленных)</w:t>
      </w:r>
      <w:r w:rsidRPr="00E31B82">
        <w:rPr>
          <w:rFonts w:ascii="Arial" w:hAnsi="Arial" w:cs="Arial"/>
          <w:kern w:val="2"/>
        </w:rPr>
        <w:t xml:space="preserve"> </w:t>
      </w:r>
      <w:r w:rsidR="009615C7" w:rsidRPr="00E31B82">
        <w:rPr>
          <w:rFonts w:ascii="Arial" w:hAnsi="Arial" w:cs="Arial"/>
          <w:kern w:val="2"/>
        </w:rPr>
        <w:t>в</w:t>
      </w:r>
      <w:r w:rsidRPr="00E31B82">
        <w:rPr>
          <w:rFonts w:ascii="Arial" w:hAnsi="Arial" w:cs="Arial"/>
          <w:kern w:val="2"/>
        </w:rPr>
        <w:t xml:space="preserve"> </w:t>
      </w:r>
      <w:r w:rsidR="009615C7" w:rsidRPr="00E31B82">
        <w:rPr>
          <w:rFonts w:ascii="Arial" w:hAnsi="Arial" w:cs="Arial"/>
          <w:kern w:val="2"/>
        </w:rPr>
        <w:t>ходе</w:t>
      </w:r>
      <w:r w:rsidRPr="00E31B82">
        <w:rPr>
          <w:rFonts w:ascii="Arial" w:hAnsi="Arial" w:cs="Arial"/>
          <w:kern w:val="2"/>
        </w:rPr>
        <w:t xml:space="preserve"> </w:t>
      </w:r>
      <w:r w:rsidR="009615C7" w:rsidRPr="00E31B82">
        <w:rPr>
          <w:rFonts w:ascii="Arial" w:hAnsi="Arial" w:cs="Arial"/>
          <w:kern w:val="2"/>
        </w:rPr>
        <w:t>предоставления муниципальной услуги</w:t>
      </w:r>
      <w:proofErr w:type="gramEnd"/>
    </w:p>
    <w:p w:rsidR="009615C7" w:rsidRPr="00E31B82" w:rsidRDefault="00E31B82" w:rsidP="009615C7">
      <w:pPr>
        <w:autoSpaceDE w:val="0"/>
        <w:autoSpaceDN w:val="0"/>
        <w:adjustRightInd w:val="0"/>
        <w:ind w:firstLine="709"/>
        <w:jc w:val="both"/>
        <w:rPr>
          <w:rFonts w:ascii="Arial" w:hAnsi="Arial" w:cs="Arial"/>
          <w:kern w:val="2"/>
        </w:rPr>
      </w:pPr>
      <w:bookmarkStart w:id="45" w:name="Par28"/>
      <w:bookmarkEnd w:id="45"/>
      <w:r w:rsidRPr="00E31B82">
        <w:rPr>
          <w:rFonts w:ascii="Arial" w:hAnsi="Arial" w:cs="Arial"/>
          <w:kern w:val="2"/>
        </w:rPr>
        <w:t>4</w:t>
      </w:r>
      <w:r w:rsidR="00AA4853" w:rsidRPr="00E31B82">
        <w:rPr>
          <w:rFonts w:ascii="Arial" w:hAnsi="Arial" w:cs="Arial"/>
          <w:kern w:val="2"/>
        </w:rPr>
        <w:t>.</w:t>
      </w:r>
      <w:r w:rsidRPr="00E31B82">
        <w:rPr>
          <w:rFonts w:ascii="Arial" w:hAnsi="Arial" w:cs="Arial"/>
          <w:kern w:val="2"/>
        </w:rPr>
        <w:t>4</w:t>
      </w:r>
      <w:r w:rsidR="00AA4853" w:rsidRPr="00E31B82">
        <w:rPr>
          <w:rFonts w:ascii="Arial" w:hAnsi="Arial" w:cs="Arial"/>
          <w:kern w:val="2"/>
        </w:rPr>
        <w:t>.1</w:t>
      </w:r>
      <w:r w:rsidR="009615C7" w:rsidRPr="00E31B82">
        <w:rPr>
          <w:rFonts w:ascii="Arial" w:hAnsi="Arial" w:cs="Arial"/>
          <w:kern w:val="2"/>
        </w:rPr>
        <w:t xml:space="preserve">. </w:t>
      </w:r>
      <w:proofErr w:type="gramStart"/>
      <w:r w:rsidR="009615C7" w:rsidRPr="00E31B82">
        <w:rPr>
          <w:rFonts w:ascii="Arial" w:hAnsi="Arial" w:cs="Arial"/>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615C7" w:rsidRPr="00E31B82" w:rsidRDefault="009615C7" w:rsidP="009615C7">
      <w:pPr>
        <w:autoSpaceDE w:val="0"/>
        <w:autoSpaceDN w:val="0"/>
        <w:adjustRightInd w:val="0"/>
        <w:ind w:firstLine="709"/>
        <w:jc w:val="both"/>
        <w:rPr>
          <w:rFonts w:ascii="Arial" w:hAnsi="Arial" w:cs="Arial"/>
          <w:kern w:val="2"/>
        </w:rPr>
      </w:pPr>
      <w:r w:rsidRPr="00E31B82">
        <w:rPr>
          <w:rFonts w:ascii="Arial" w:hAnsi="Arial" w:cs="Arial"/>
          <w:kern w:val="2"/>
        </w:rPr>
        <w:t>- Федеральный закон от 27 июля 2010 года № 210-ФЗ «Об организации предоставления государственных и муниципальных услуг»;</w:t>
      </w:r>
    </w:p>
    <w:p w:rsidR="00E31B82" w:rsidRPr="00E31B82" w:rsidRDefault="00E31B82" w:rsidP="009615C7">
      <w:pPr>
        <w:autoSpaceDE w:val="0"/>
        <w:autoSpaceDN w:val="0"/>
        <w:adjustRightInd w:val="0"/>
        <w:ind w:firstLine="709"/>
        <w:jc w:val="both"/>
        <w:rPr>
          <w:rFonts w:ascii="Arial" w:hAnsi="Arial" w:cs="Arial"/>
          <w:kern w:val="2"/>
        </w:rPr>
      </w:pPr>
    </w:p>
    <w:p w:rsidR="009615C7" w:rsidRPr="00E31B82" w:rsidRDefault="00E31B82" w:rsidP="009615C7">
      <w:pPr>
        <w:autoSpaceDE w:val="0"/>
        <w:autoSpaceDN w:val="0"/>
        <w:adjustRightInd w:val="0"/>
        <w:ind w:firstLine="709"/>
        <w:jc w:val="both"/>
        <w:rPr>
          <w:rFonts w:ascii="Arial" w:hAnsi="Arial" w:cs="Arial"/>
          <w:kern w:val="2"/>
        </w:rPr>
      </w:pPr>
      <w:r w:rsidRPr="00E31B82">
        <w:rPr>
          <w:rFonts w:ascii="Arial" w:hAnsi="Arial" w:cs="Arial"/>
          <w:kern w:val="2"/>
        </w:rPr>
        <w:t>4</w:t>
      </w:r>
      <w:r w:rsidR="009615C7" w:rsidRPr="00E31B82">
        <w:rPr>
          <w:rFonts w:ascii="Arial" w:hAnsi="Arial" w:cs="Arial"/>
          <w:kern w:val="2"/>
        </w:rPr>
        <w:t>.</w:t>
      </w:r>
      <w:r w:rsidRPr="00E31B82">
        <w:rPr>
          <w:rFonts w:ascii="Arial" w:hAnsi="Arial" w:cs="Arial"/>
          <w:kern w:val="2"/>
        </w:rPr>
        <w:t>5.</w:t>
      </w:r>
      <w:r w:rsidR="009615C7" w:rsidRPr="00E31B82">
        <w:rPr>
          <w:rFonts w:ascii="Arial" w:hAnsi="Arial" w:cs="Arial"/>
          <w:kern w:val="2"/>
        </w:rPr>
        <w:t xml:space="preserve"> Информация, содержащаяся в настоящем разделе, подлежит размещению на Портале.</w:t>
      </w:r>
    </w:p>
    <w:p w:rsidR="00EF2E9D" w:rsidRPr="00E31B82" w:rsidRDefault="00EF2E9D" w:rsidP="00EF2E9D">
      <w:pPr>
        <w:ind w:firstLine="770"/>
        <w:jc w:val="both"/>
        <w:rPr>
          <w:rFonts w:ascii="Arial" w:hAnsi="Arial" w:cs="Arial"/>
        </w:rPr>
      </w:pPr>
    </w:p>
    <w:p w:rsidR="00EF2E9D" w:rsidRPr="00E31B82" w:rsidRDefault="00EF2E9D" w:rsidP="00EF2E9D">
      <w:pPr>
        <w:jc w:val="right"/>
        <w:rPr>
          <w:rStyle w:val="a7"/>
          <w:rFonts w:ascii="Courier New" w:hAnsi="Courier New" w:cs="Courier New"/>
          <w:b w:val="0"/>
          <w:bCs/>
          <w:color w:val="auto"/>
          <w:sz w:val="22"/>
          <w:szCs w:val="22"/>
        </w:rPr>
      </w:pPr>
      <w:bookmarkStart w:id="46" w:name="sub_10000"/>
      <w:r w:rsidRPr="00E31B82">
        <w:rPr>
          <w:rStyle w:val="a7"/>
          <w:rFonts w:ascii="Courier New" w:hAnsi="Courier New" w:cs="Courier New"/>
          <w:b w:val="0"/>
          <w:bCs/>
          <w:sz w:val="22"/>
          <w:szCs w:val="22"/>
        </w:rPr>
        <w:lastRenderedPageBreak/>
        <w:t>Приложение № 1</w:t>
      </w:r>
      <w:r w:rsidRPr="00E31B82">
        <w:rPr>
          <w:rStyle w:val="a7"/>
          <w:rFonts w:ascii="Courier New" w:hAnsi="Courier New" w:cs="Courier New"/>
          <w:b w:val="0"/>
          <w:bCs/>
          <w:sz w:val="22"/>
          <w:szCs w:val="22"/>
        </w:rPr>
        <w:br/>
        <w:t xml:space="preserve">к </w:t>
      </w:r>
      <w:hyperlink r:id="rId11" w:anchor="sub_1000" w:history="1">
        <w:r w:rsidRPr="00E31B82">
          <w:rPr>
            <w:rStyle w:val="a8"/>
            <w:rFonts w:ascii="Courier New" w:hAnsi="Courier New" w:cs="Courier New"/>
            <w:b w:val="0"/>
            <w:color w:val="auto"/>
            <w:sz w:val="22"/>
            <w:szCs w:val="22"/>
          </w:rPr>
          <w:t>Административному регламенту</w:t>
        </w:r>
      </w:hyperlink>
    </w:p>
    <w:bookmarkEnd w:id="46"/>
    <w:p w:rsidR="00EF2E9D" w:rsidRPr="00E31B82" w:rsidRDefault="00EF2E9D" w:rsidP="00EF2E9D">
      <w:pPr>
        <w:rPr>
          <w:rFonts w:ascii="Courier New" w:hAnsi="Courier New" w:cs="Courier New"/>
          <w:sz w:val="22"/>
          <w:szCs w:val="22"/>
        </w:rPr>
      </w:pPr>
    </w:p>
    <w:p w:rsidR="00EF2E9D" w:rsidRDefault="00EF2E9D" w:rsidP="00EF2E9D">
      <w:pPr>
        <w:pStyle w:val="1"/>
      </w:pPr>
    </w:p>
    <w:p w:rsidR="00EF2E9D" w:rsidRPr="00E31B82" w:rsidRDefault="00E31B82" w:rsidP="00EF2E9D">
      <w:pPr>
        <w:pStyle w:val="1"/>
        <w:rPr>
          <w:rFonts w:ascii="Arial" w:hAnsi="Arial" w:cs="Arial"/>
          <w:sz w:val="24"/>
        </w:rPr>
      </w:pPr>
      <w:r w:rsidRPr="00E31B82">
        <w:rPr>
          <w:rFonts w:ascii="Arial" w:hAnsi="Arial" w:cs="Arial"/>
          <w:sz w:val="24"/>
        </w:rPr>
        <w:t>ФОРМА ЗАЯВЛЕНИЯ</w:t>
      </w:r>
    </w:p>
    <w:p w:rsidR="00EF2E9D" w:rsidRDefault="00EF2E9D" w:rsidP="00EF2E9D"/>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EF2E9D" w:rsidRPr="00E31B82" w:rsidRDefault="00EF2E9D" w:rsidP="00EF2E9D">
      <w:pPr>
        <w:pStyle w:val="a6"/>
        <w:jc w:val="right"/>
        <w:rPr>
          <w:rFonts w:ascii="Arial" w:hAnsi="Arial" w:cs="Arial"/>
          <w:sz w:val="22"/>
          <w:szCs w:val="22"/>
        </w:rPr>
      </w:pPr>
      <w:r>
        <w:rPr>
          <w:rFonts w:ascii="Times New Roman" w:hAnsi="Times New Roman" w:cs="Times New Roman"/>
          <w:sz w:val="22"/>
          <w:szCs w:val="22"/>
        </w:rPr>
        <w:t xml:space="preserve">                                </w:t>
      </w:r>
      <w:r w:rsidRPr="00E31B82">
        <w:rPr>
          <w:rFonts w:ascii="Arial" w:hAnsi="Arial" w:cs="Arial"/>
          <w:sz w:val="22"/>
          <w:szCs w:val="22"/>
        </w:rPr>
        <w:t>(наименование администрации</w:t>
      </w:r>
      <w:proofErr w:type="gramStart"/>
      <w:r w:rsidRPr="00E31B82">
        <w:rPr>
          <w:rFonts w:ascii="Arial" w:hAnsi="Arial" w:cs="Arial"/>
          <w:sz w:val="22"/>
          <w:szCs w:val="22"/>
        </w:rPr>
        <w:t xml:space="preserve"> )</w:t>
      </w:r>
      <w:proofErr w:type="gramEnd"/>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__________________________________________</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(должность руководителя)</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__________________________________________</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(Ф.И.О.)</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__________________________________________</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(Ф.И.О. заявителя (должность</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руководителя), представителя)</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__________________________________________</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__________________________________________</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(домашний адрес, адрес организации,</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тел. домашний, служебный, адрес</w:t>
      </w:r>
    </w:p>
    <w:p w:rsidR="00EF2E9D" w:rsidRPr="00E31B82" w:rsidRDefault="00EF2E9D" w:rsidP="00EF2E9D">
      <w:pPr>
        <w:pStyle w:val="a6"/>
        <w:jc w:val="right"/>
        <w:rPr>
          <w:rFonts w:ascii="Arial" w:hAnsi="Arial" w:cs="Arial"/>
          <w:sz w:val="22"/>
          <w:szCs w:val="22"/>
        </w:rPr>
      </w:pPr>
      <w:r w:rsidRPr="00E31B82">
        <w:rPr>
          <w:rFonts w:ascii="Arial" w:hAnsi="Arial" w:cs="Arial"/>
          <w:sz w:val="22"/>
          <w:szCs w:val="22"/>
        </w:rPr>
        <w:t xml:space="preserve">                                         электронной почты)</w:t>
      </w:r>
    </w:p>
    <w:p w:rsidR="00EF2E9D" w:rsidRDefault="00EF2E9D" w:rsidP="00EF2E9D">
      <w:pPr>
        <w:rPr>
          <w:rFonts w:ascii="Calibri" w:hAnsi="Calibri"/>
          <w:sz w:val="22"/>
          <w:szCs w:val="22"/>
        </w:rPr>
      </w:pPr>
    </w:p>
    <w:p w:rsidR="00EF2E9D" w:rsidRPr="00E31B82" w:rsidRDefault="00E31B82" w:rsidP="00EF2E9D">
      <w:pPr>
        <w:pStyle w:val="1"/>
        <w:rPr>
          <w:rFonts w:ascii="Arial" w:hAnsi="Arial" w:cs="Arial"/>
          <w:sz w:val="24"/>
        </w:rPr>
      </w:pPr>
      <w:r w:rsidRPr="00E31B82">
        <w:rPr>
          <w:rFonts w:ascii="Arial" w:hAnsi="Arial" w:cs="Arial"/>
          <w:sz w:val="24"/>
        </w:rPr>
        <w:t>З</w:t>
      </w:r>
      <w:r w:rsidR="00EF2E9D" w:rsidRPr="00E31B82">
        <w:rPr>
          <w:rFonts w:ascii="Arial" w:hAnsi="Arial" w:cs="Arial"/>
          <w:sz w:val="24"/>
        </w:rPr>
        <w:t>аявление</w:t>
      </w:r>
      <w:r w:rsidR="00EF2E9D" w:rsidRPr="00E31B82">
        <w:rPr>
          <w:rFonts w:ascii="Arial" w:hAnsi="Arial" w:cs="Arial"/>
          <w:sz w:val="24"/>
        </w:rPr>
        <w:br/>
        <w:t xml:space="preserve">о даче письменных разъяснений по вопросам применения </w:t>
      </w:r>
      <w:r w:rsidRPr="00E31B82">
        <w:rPr>
          <w:rFonts w:ascii="Arial" w:hAnsi="Arial" w:cs="Arial"/>
          <w:bCs/>
          <w:sz w:val="24"/>
        </w:rPr>
        <w:t>нормативных правовых актов муниципального образования о местных налогах и сборах</w:t>
      </w:r>
    </w:p>
    <w:p w:rsidR="00EF2E9D" w:rsidRDefault="00EF2E9D" w:rsidP="00EF2E9D"/>
    <w:p w:rsidR="00EF2E9D" w:rsidRPr="00E31B82" w:rsidRDefault="00EF2E9D" w:rsidP="00EF2E9D">
      <w:pPr>
        <w:pStyle w:val="a6"/>
        <w:rPr>
          <w:rFonts w:ascii="Arial" w:hAnsi="Arial" w:cs="Arial"/>
          <w:sz w:val="22"/>
          <w:szCs w:val="22"/>
        </w:rPr>
      </w:pPr>
      <w:r w:rsidRPr="00E31B82">
        <w:rPr>
          <w:rFonts w:ascii="Arial" w:hAnsi="Arial" w:cs="Arial"/>
          <w:sz w:val="22"/>
          <w:szCs w:val="22"/>
        </w:rPr>
        <w:t xml:space="preserve">     Прошу дать разъяснение по вопросам: ________________________________</w:t>
      </w:r>
    </w:p>
    <w:p w:rsidR="00EF2E9D" w:rsidRPr="00E31B82" w:rsidRDefault="00EF2E9D" w:rsidP="00EF2E9D">
      <w:pPr>
        <w:pStyle w:val="a6"/>
        <w:rPr>
          <w:rFonts w:ascii="Arial" w:hAnsi="Arial" w:cs="Arial"/>
          <w:sz w:val="22"/>
          <w:szCs w:val="22"/>
        </w:rPr>
      </w:pPr>
      <w:r w:rsidRPr="00E31B82">
        <w:rPr>
          <w:rFonts w:ascii="Arial" w:hAnsi="Arial" w:cs="Arial"/>
          <w:sz w:val="22"/>
          <w:szCs w:val="22"/>
        </w:rPr>
        <w:t>_________________________________________________________________________</w:t>
      </w:r>
    </w:p>
    <w:p w:rsidR="00EF2E9D" w:rsidRPr="00E31B82" w:rsidRDefault="00EF2E9D" w:rsidP="00EF2E9D">
      <w:pPr>
        <w:pStyle w:val="a6"/>
        <w:rPr>
          <w:rFonts w:ascii="Arial" w:hAnsi="Arial" w:cs="Arial"/>
          <w:sz w:val="22"/>
          <w:szCs w:val="22"/>
        </w:rPr>
      </w:pPr>
      <w:r w:rsidRPr="00E31B82">
        <w:rPr>
          <w:rFonts w:ascii="Arial" w:hAnsi="Arial" w:cs="Arial"/>
          <w:sz w:val="22"/>
          <w:szCs w:val="22"/>
        </w:rPr>
        <w:t xml:space="preserve">     </w:t>
      </w:r>
      <w:proofErr w:type="gramStart"/>
      <w:r w:rsidRPr="00E31B82">
        <w:rPr>
          <w:rFonts w:ascii="Arial" w:hAnsi="Arial" w:cs="Arial"/>
          <w:sz w:val="22"/>
          <w:szCs w:val="22"/>
        </w:rPr>
        <w:t xml:space="preserve">В соответствии  с </w:t>
      </w:r>
      <w:hyperlink r:id="rId12" w:history="1">
        <w:r w:rsidRPr="00E31B82">
          <w:rPr>
            <w:rStyle w:val="a8"/>
            <w:rFonts w:ascii="Arial" w:hAnsi="Arial" w:cs="Arial"/>
            <w:b w:val="0"/>
            <w:sz w:val="22"/>
            <w:szCs w:val="22"/>
          </w:rPr>
          <w:t>п. 4 ст. 9</w:t>
        </w:r>
      </w:hyperlink>
      <w:r w:rsidRPr="00E31B82">
        <w:rPr>
          <w:rFonts w:ascii="Arial" w:hAnsi="Arial" w:cs="Arial"/>
          <w:sz w:val="22"/>
          <w:szCs w:val="22"/>
        </w:rPr>
        <w:t xml:space="preserve">    Федерального   закона от 27.07.2006 № 152-ФЗ «О персональных данных», я согласен (согласна) на обработку моих персональных данных.</w:t>
      </w:r>
      <w:proofErr w:type="gramEnd"/>
    </w:p>
    <w:p w:rsidR="00EF2E9D" w:rsidRPr="00E31B82" w:rsidRDefault="00EF2E9D" w:rsidP="00EF2E9D">
      <w:pPr>
        <w:rPr>
          <w:rFonts w:ascii="Arial" w:hAnsi="Arial" w:cs="Arial"/>
          <w:sz w:val="22"/>
          <w:szCs w:val="22"/>
        </w:rPr>
      </w:pPr>
    </w:p>
    <w:p w:rsidR="00EF2E9D" w:rsidRPr="00E31B82" w:rsidRDefault="00EF2E9D" w:rsidP="00EF2E9D">
      <w:pPr>
        <w:pStyle w:val="a6"/>
        <w:rPr>
          <w:rFonts w:ascii="Arial" w:hAnsi="Arial" w:cs="Arial"/>
          <w:sz w:val="22"/>
          <w:szCs w:val="22"/>
        </w:rPr>
      </w:pPr>
      <w:r w:rsidRPr="00E31B82">
        <w:rPr>
          <w:rFonts w:ascii="Arial" w:hAnsi="Arial" w:cs="Arial"/>
          <w:sz w:val="22"/>
          <w:szCs w:val="22"/>
        </w:rPr>
        <w:t xml:space="preserve">     К заявлению прилагаю:</w:t>
      </w:r>
    </w:p>
    <w:p w:rsidR="00EF2E9D" w:rsidRPr="00E31B82" w:rsidRDefault="00EF2E9D" w:rsidP="00EF2E9D">
      <w:pPr>
        <w:rPr>
          <w:rFonts w:ascii="Arial" w:hAnsi="Arial" w:cs="Arial"/>
          <w:sz w:val="22"/>
          <w:szCs w:val="22"/>
        </w:rPr>
      </w:pPr>
    </w:p>
    <w:p w:rsidR="00E31B82" w:rsidRDefault="00E31B82" w:rsidP="00EF2E9D">
      <w:pPr>
        <w:pStyle w:val="a6"/>
        <w:rPr>
          <w:rFonts w:ascii="Arial" w:hAnsi="Arial" w:cs="Arial"/>
          <w:sz w:val="22"/>
          <w:szCs w:val="22"/>
        </w:rPr>
      </w:pPr>
    </w:p>
    <w:p w:rsidR="00EF2E9D" w:rsidRPr="00E31B82" w:rsidRDefault="00EF2E9D" w:rsidP="00EF2E9D">
      <w:pPr>
        <w:pStyle w:val="a6"/>
        <w:rPr>
          <w:rFonts w:ascii="Arial" w:hAnsi="Arial" w:cs="Arial"/>
          <w:sz w:val="22"/>
          <w:szCs w:val="22"/>
        </w:rPr>
      </w:pPr>
      <w:r w:rsidRPr="00E31B82">
        <w:rPr>
          <w:rFonts w:ascii="Arial" w:hAnsi="Arial" w:cs="Arial"/>
          <w:sz w:val="22"/>
          <w:szCs w:val="22"/>
        </w:rPr>
        <w:t>"___" ___________ 20___ г.                                             Подпись _______________________</w:t>
      </w:r>
    </w:p>
    <w:p w:rsidR="00EF2E9D" w:rsidRPr="00E31B82" w:rsidRDefault="00EF2E9D" w:rsidP="00EF2E9D">
      <w:pPr>
        <w:pStyle w:val="a6"/>
        <w:rPr>
          <w:rFonts w:ascii="Arial" w:hAnsi="Arial" w:cs="Arial"/>
          <w:sz w:val="22"/>
          <w:szCs w:val="22"/>
        </w:rPr>
      </w:pPr>
      <w:r w:rsidRPr="00E31B82">
        <w:rPr>
          <w:rFonts w:ascii="Arial" w:hAnsi="Arial" w:cs="Arial"/>
          <w:sz w:val="22"/>
          <w:szCs w:val="22"/>
        </w:rPr>
        <w:t xml:space="preserve">                                                                                           (расшифровка подписи)</w:t>
      </w:r>
    </w:p>
    <w:p w:rsidR="00EF2E9D" w:rsidRDefault="00EF2E9D" w:rsidP="00EF2E9D">
      <w:pPr>
        <w:rPr>
          <w:sz w:val="22"/>
          <w:szCs w:val="22"/>
        </w:rPr>
      </w:pPr>
    </w:p>
    <w:p w:rsidR="00EF2E9D" w:rsidRDefault="00EF2E9D" w:rsidP="00EF2E9D">
      <w:pPr>
        <w:rPr>
          <w:rFonts w:ascii="Calibri" w:hAnsi="Calibri"/>
        </w:rPr>
      </w:pPr>
    </w:p>
    <w:p w:rsidR="00EF2E9D" w:rsidRDefault="00EF2E9D" w:rsidP="00EF2E9D"/>
    <w:p w:rsidR="00802896" w:rsidRDefault="00802896" w:rsidP="00EF2E9D">
      <w:r>
        <w:br w:type="page"/>
      </w:r>
    </w:p>
    <w:p w:rsidR="00EF2E9D" w:rsidRPr="00E31B82" w:rsidRDefault="00EF2E9D" w:rsidP="00EF2E9D">
      <w:pPr>
        <w:jc w:val="right"/>
        <w:rPr>
          <w:rStyle w:val="a7"/>
          <w:rFonts w:ascii="Courier New" w:hAnsi="Courier New" w:cs="Courier New"/>
          <w:b w:val="0"/>
          <w:bCs/>
          <w:color w:val="auto"/>
          <w:sz w:val="22"/>
          <w:szCs w:val="22"/>
        </w:rPr>
      </w:pPr>
      <w:bookmarkStart w:id="47" w:name="sub_30000"/>
      <w:r w:rsidRPr="00E31B82">
        <w:rPr>
          <w:rStyle w:val="a7"/>
          <w:rFonts w:ascii="Courier New" w:hAnsi="Courier New" w:cs="Courier New"/>
          <w:b w:val="0"/>
          <w:bCs/>
          <w:sz w:val="22"/>
          <w:szCs w:val="22"/>
        </w:rPr>
        <w:lastRenderedPageBreak/>
        <w:t>Приложение № 2</w:t>
      </w:r>
      <w:r w:rsidRPr="00E31B82">
        <w:rPr>
          <w:rStyle w:val="a7"/>
          <w:rFonts w:ascii="Courier New" w:hAnsi="Courier New" w:cs="Courier New"/>
          <w:b w:val="0"/>
          <w:bCs/>
          <w:sz w:val="22"/>
          <w:szCs w:val="22"/>
        </w:rPr>
        <w:br/>
        <w:t xml:space="preserve">к </w:t>
      </w:r>
      <w:hyperlink r:id="rId13" w:anchor="sub_1000" w:history="1">
        <w:r w:rsidRPr="00E31B82">
          <w:rPr>
            <w:rStyle w:val="a8"/>
            <w:rFonts w:ascii="Courier New" w:hAnsi="Courier New" w:cs="Courier New"/>
            <w:b w:val="0"/>
            <w:color w:val="auto"/>
            <w:sz w:val="22"/>
            <w:szCs w:val="22"/>
          </w:rPr>
          <w:t>Административному регламенту</w:t>
        </w:r>
      </w:hyperlink>
    </w:p>
    <w:bookmarkEnd w:id="47"/>
    <w:p w:rsidR="00EF2E9D" w:rsidRPr="00D40541" w:rsidRDefault="00EF2E9D" w:rsidP="00EF2E9D"/>
    <w:p w:rsidR="00EF2E9D" w:rsidRPr="001658A1" w:rsidRDefault="001658A1" w:rsidP="00EF2E9D">
      <w:pPr>
        <w:pStyle w:val="1"/>
        <w:rPr>
          <w:rFonts w:ascii="Arial" w:hAnsi="Arial" w:cs="Arial"/>
          <w:sz w:val="24"/>
        </w:rPr>
      </w:pPr>
      <w:r w:rsidRPr="001658A1">
        <w:rPr>
          <w:rFonts w:ascii="Arial" w:hAnsi="Arial" w:cs="Arial"/>
          <w:sz w:val="24"/>
        </w:rPr>
        <w:t>БЛОК-СХЕМА</w:t>
      </w:r>
      <w:r w:rsidRPr="001658A1">
        <w:rPr>
          <w:rFonts w:ascii="Arial" w:hAnsi="Arial" w:cs="Arial"/>
          <w:sz w:val="24"/>
        </w:rPr>
        <w:br/>
        <w:t xml:space="preserve">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w:t>
      </w:r>
      <w:r w:rsidRPr="001658A1">
        <w:rPr>
          <w:rFonts w:ascii="Arial" w:hAnsi="Arial" w:cs="Arial"/>
          <w:bCs/>
          <w:sz w:val="24"/>
        </w:rPr>
        <w:t>НОРМАТИВНЫХ ПРАВОВЫХ АКТОВ МУНИЦИПАЛЬНОГО ОБРАЗОВАНИЯ О МЕСТНЫХ НАЛОГАХ И СБОРАХ</w:t>
      </w:r>
    </w:p>
    <w:p w:rsidR="00EF2E9D" w:rsidRDefault="00EF2E9D" w:rsidP="00EF2E9D"/>
    <w:p w:rsidR="00EF2E9D" w:rsidRPr="00EF2E9D" w:rsidRDefault="00D40541" w:rsidP="00EF2E9D">
      <w:pPr>
        <w:pStyle w:val="a6"/>
        <w:rPr>
          <w:sz w:val="22"/>
          <w:szCs w:val="22"/>
        </w:rPr>
      </w:pPr>
      <w:r>
        <w:rPr>
          <w:sz w:val="22"/>
          <w:szCs w:val="22"/>
        </w:rPr>
        <w:t xml:space="preserve">          </w:t>
      </w:r>
      <w:r w:rsidR="00EF2E9D" w:rsidRPr="00EF2E9D">
        <w:rPr>
          <w:sz w:val="22"/>
          <w:szCs w:val="22"/>
        </w:rPr>
        <w:t>┌────────────────────────────────────────────────────┐</w:t>
      </w:r>
    </w:p>
    <w:p w:rsidR="00EF2E9D" w:rsidRPr="00EF2E9D" w:rsidRDefault="00D40541" w:rsidP="00EF2E9D">
      <w:pPr>
        <w:pStyle w:val="a6"/>
        <w:rPr>
          <w:sz w:val="22"/>
          <w:szCs w:val="22"/>
        </w:rPr>
      </w:pPr>
      <w:r>
        <w:rPr>
          <w:sz w:val="22"/>
          <w:szCs w:val="22"/>
        </w:rPr>
        <w:t xml:space="preserve">          </w:t>
      </w:r>
      <w:r w:rsidR="00EF2E9D" w:rsidRPr="00EF2E9D">
        <w:rPr>
          <w:sz w:val="22"/>
          <w:szCs w:val="22"/>
        </w:rPr>
        <w:t xml:space="preserve">│            </w:t>
      </w:r>
      <w:r w:rsidR="00EF2E9D">
        <w:rPr>
          <w:sz w:val="22"/>
          <w:szCs w:val="22"/>
        </w:rPr>
        <w:t>Прием</w:t>
      </w:r>
      <w:r>
        <w:rPr>
          <w:sz w:val="22"/>
          <w:szCs w:val="22"/>
        </w:rPr>
        <w:t xml:space="preserve"> </w:t>
      </w:r>
      <w:r w:rsidR="00EF2E9D">
        <w:rPr>
          <w:sz w:val="22"/>
          <w:szCs w:val="22"/>
        </w:rPr>
        <w:t>и</w:t>
      </w:r>
      <w:r>
        <w:rPr>
          <w:sz w:val="22"/>
          <w:szCs w:val="22"/>
        </w:rPr>
        <w:t xml:space="preserve"> </w:t>
      </w:r>
      <w:r w:rsidR="00EF2E9D">
        <w:rPr>
          <w:sz w:val="22"/>
          <w:szCs w:val="22"/>
        </w:rPr>
        <w:t>регистрация</w:t>
      </w:r>
      <w:r>
        <w:rPr>
          <w:sz w:val="22"/>
          <w:szCs w:val="22"/>
        </w:rPr>
        <w:t xml:space="preserve"> </w:t>
      </w:r>
      <w:r w:rsidR="00EF2E9D">
        <w:rPr>
          <w:sz w:val="22"/>
          <w:szCs w:val="22"/>
        </w:rPr>
        <w:t>заявления</w:t>
      </w:r>
      <w:r w:rsidR="00EF2E9D" w:rsidRPr="00EF2E9D">
        <w:rPr>
          <w:sz w:val="22"/>
          <w:szCs w:val="22"/>
        </w:rPr>
        <w:t xml:space="preserve">           </w:t>
      </w:r>
      <w:r>
        <w:rPr>
          <w:sz w:val="22"/>
          <w:szCs w:val="22"/>
        </w:rPr>
        <w:t xml:space="preserve">     </w:t>
      </w:r>
    </w:p>
    <w:p w:rsidR="00EF2E9D" w:rsidRPr="00EF2E9D" w:rsidRDefault="00EF2E9D" w:rsidP="00EF2E9D">
      <w:pPr>
        <w:pStyle w:val="a6"/>
        <w:rPr>
          <w:sz w:val="22"/>
          <w:szCs w:val="22"/>
        </w:rPr>
      </w:pPr>
      <w:r w:rsidRPr="00EF2E9D">
        <w:rPr>
          <w:sz w:val="22"/>
          <w:szCs w:val="22"/>
        </w:rPr>
        <w:t xml:space="preserve">          │            </w:t>
      </w:r>
      <w:r>
        <w:rPr>
          <w:sz w:val="22"/>
          <w:szCs w:val="22"/>
        </w:rPr>
        <w:t>и</w:t>
      </w:r>
      <w:r w:rsidR="00D40541">
        <w:rPr>
          <w:sz w:val="22"/>
          <w:szCs w:val="22"/>
        </w:rPr>
        <w:t xml:space="preserve"> </w:t>
      </w:r>
      <w:r>
        <w:rPr>
          <w:sz w:val="22"/>
          <w:szCs w:val="22"/>
        </w:rPr>
        <w:t>приложенных</w:t>
      </w:r>
      <w:r w:rsidR="00D40541">
        <w:rPr>
          <w:sz w:val="22"/>
          <w:szCs w:val="22"/>
        </w:rPr>
        <w:t xml:space="preserve"> </w:t>
      </w:r>
      <w:r>
        <w:rPr>
          <w:sz w:val="22"/>
          <w:szCs w:val="22"/>
        </w:rPr>
        <w:t>к</w:t>
      </w:r>
      <w:r w:rsidR="00D40541">
        <w:rPr>
          <w:sz w:val="22"/>
          <w:szCs w:val="22"/>
        </w:rPr>
        <w:t xml:space="preserve"> </w:t>
      </w:r>
      <w:r>
        <w:rPr>
          <w:sz w:val="22"/>
          <w:szCs w:val="22"/>
        </w:rPr>
        <w:t>нему</w:t>
      </w:r>
      <w:r w:rsidR="00D40541">
        <w:rPr>
          <w:sz w:val="22"/>
          <w:szCs w:val="22"/>
        </w:rPr>
        <w:t xml:space="preserve"> </w:t>
      </w:r>
      <w:r>
        <w:rPr>
          <w:sz w:val="22"/>
          <w:szCs w:val="22"/>
        </w:rPr>
        <w:t>документов</w:t>
      </w:r>
      <w:r w:rsidRPr="00EF2E9D">
        <w:rPr>
          <w:sz w:val="22"/>
          <w:szCs w:val="22"/>
        </w:rPr>
        <w:t xml:space="preserve">     </w:t>
      </w:r>
      <w:r w:rsidR="00D40541">
        <w:rPr>
          <w:sz w:val="22"/>
          <w:szCs w:val="22"/>
        </w:rPr>
        <w:t xml:space="preserve">    </w:t>
      </w:r>
      <w:r w:rsidRPr="00EF2E9D">
        <w:rPr>
          <w:sz w:val="22"/>
          <w:szCs w:val="22"/>
        </w:rPr>
        <w:t>│</w:t>
      </w:r>
    </w:p>
    <w:p w:rsidR="00EF2E9D" w:rsidRDefault="00D40541" w:rsidP="00EF2E9D">
      <w:pPr>
        <w:pStyle w:val="a6"/>
        <w:rPr>
          <w:sz w:val="22"/>
          <w:szCs w:val="22"/>
        </w:rPr>
      </w:pPr>
      <w:r>
        <w:rPr>
          <w:sz w:val="22"/>
          <w:szCs w:val="22"/>
        </w:rPr>
        <w:t xml:space="preserve">          </w:t>
      </w:r>
      <w:r w:rsidR="00EF2E9D">
        <w:rPr>
          <w:sz w:val="22"/>
          <w:szCs w:val="22"/>
        </w:rPr>
        <w:t xml:space="preserve">│                                                    </w:t>
      </w:r>
      <w:proofErr w:type="spellStart"/>
      <w:r w:rsidR="00EF2E9D">
        <w:rPr>
          <w:sz w:val="22"/>
          <w:szCs w:val="22"/>
        </w:rPr>
        <w:t>│</w:t>
      </w:r>
      <w:proofErr w:type="spellEnd"/>
    </w:p>
    <w:p w:rsidR="00EF2E9D" w:rsidRDefault="00EF2E9D" w:rsidP="00EF2E9D">
      <w:pPr>
        <w:pStyle w:val="a6"/>
        <w:rPr>
          <w:sz w:val="22"/>
          <w:szCs w:val="22"/>
        </w:rPr>
      </w:pPr>
      <w:r>
        <w:rPr>
          <w:sz w:val="22"/>
          <w:szCs w:val="22"/>
        </w:rPr>
        <w:t xml:space="preserve">          │                                                    </w:t>
      </w:r>
      <w:proofErr w:type="spellStart"/>
      <w:r>
        <w:rPr>
          <w:sz w:val="22"/>
          <w:szCs w:val="22"/>
        </w:rPr>
        <w:t>│</w:t>
      </w:r>
      <w:proofErr w:type="spellEnd"/>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    Рассмотрение заявления и документов, принятие  </w:t>
      </w:r>
      <w:r w:rsidR="00D40541">
        <w:rPr>
          <w:sz w:val="22"/>
          <w:szCs w:val="22"/>
        </w:rPr>
        <w:t xml:space="preserve"> </w:t>
      </w:r>
      <w:r>
        <w:rPr>
          <w:sz w:val="22"/>
          <w:szCs w:val="22"/>
        </w:rPr>
        <w:t>│</w:t>
      </w:r>
    </w:p>
    <w:p w:rsidR="00EF2E9D" w:rsidRDefault="00EF2E9D" w:rsidP="00EF2E9D">
      <w:pPr>
        <w:pStyle w:val="a6"/>
        <w:rPr>
          <w:sz w:val="22"/>
          <w:szCs w:val="22"/>
        </w:rPr>
      </w:pPr>
      <w:r>
        <w:rPr>
          <w:sz w:val="22"/>
          <w:szCs w:val="22"/>
        </w:rPr>
        <w:t xml:space="preserve">          │      решения о даче письменных разъяснений по      │</w:t>
      </w:r>
    </w:p>
    <w:p w:rsidR="00EF2E9D" w:rsidRDefault="00EF2E9D" w:rsidP="00EF2E9D">
      <w:pPr>
        <w:pStyle w:val="a6"/>
        <w:rPr>
          <w:sz w:val="22"/>
          <w:szCs w:val="22"/>
        </w:rPr>
      </w:pPr>
      <w:r>
        <w:rPr>
          <w:sz w:val="22"/>
          <w:szCs w:val="22"/>
        </w:rPr>
        <w:t xml:space="preserve">          │           вопросам применения муниципальных        │</w:t>
      </w:r>
    </w:p>
    <w:p w:rsidR="00EF2E9D" w:rsidRDefault="00EF2E9D" w:rsidP="00EF2E9D">
      <w:pPr>
        <w:pStyle w:val="a6"/>
        <w:rPr>
          <w:sz w:val="22"/>
          <w:szCs w:val="22"/>
        </w:rPr>
      </w:pPr>
      <w:r>
        <w:rPr>
          <w:sz w:val="22"/>
          <w:szCs w:val="22"/>
        </w:rPr>
        <w:t xml:space="preserve">          │           правовых актов о налогах и сборах        │</w:t>
      </w:r>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w:t>
      </w:r>
    </w:p>
    <w:p w:rsidR="00EF2E9D" w:rsidRDefault="00EF2E9D" w:rsidP="00EF2E9D">
      <w:pPr>
        <w:pStyle w:val="a6"/>
        <w:rPr>
          <w:sz w:val="22"/>
          <w:szCs w:val="22"/>
        </w:rPr>
      </w:pPr>
      <w:r>
        <w:rPr>
          <w:sz w:val="22"/>
          <w:szCs w:val="22"/>
        </w:rPr>
        <w:t xml:space="preserve">          │    Направление результатов рассмотрения заявления  │</w:t>
      </w:r>
    </w:p>
    <w:p w:rsidR="00EF2E9D" w:rsidRDefault="00EF2E9D" w:rsidP="00EF2E9D">
      <w:pPr>
        <w:pStyle w:val="a6"/>
        <w:rPr>
          <w:sz w:val="22"/>
          <w:szCs w:val="22"/>
        </w:rPr>
      </w:pPr>
      <w:r>
        <w:rPr>
          <w:sz w:val="22"/>
          <w:szCs w:val="22"/>
        </w:rPr>
        <w:t xml:space="preserve">          │                                                    │</w:t>
      </w:r>
    </w:p>
    <w:p w:rsidR="00EF2E9D" w:rsidRDefault="00EF2E9D" w:rsidP="00EF2E9D">
      <w:pPr>
        <w:pStyle w:val="a6"/>
        <w:rPr>
          <w:sz w:val="22"/>
          <w:szCs w:val="22"/>
        </w:rPr>
      </w:pPr>
      <w:r>
        <w:rPr>
          <w:sz w:val="22"/>
          <w:szCs w:val="22"/>
        </w:rPr>
        <w:t xml:space="preserve">          └────────────────────────────────────────────────────┘</w:t>
      </w:r>
    </w:p>
    <w:p w:rsidR="00EF2E9D" w:rsidRDefault="00EF2E9D" w:rsidP="00EF2E9D">
      <w:pPr>
        <w:rPr>
          <w:sz w:val="22"/>
          <w:szCs w:val="22"/>
        </w:rPr>
      </w:pPr>
    </w:p>
    <w:p w:rsidR="00EF2E9D" w:rsidRDefault="00EF2E9D" w:rsidP="00EF2E9D"/>
    <w:p w:rsidR="00EF2E9D" w:rsidRDefault="00EF2E9D" w:rsidP="00EF2E9D"/>
    <w:p w:rsidR="00EF2E9D" w:rsidRDefault="00EF2E9D" w:rsidP="00EF2E9D"/>
    <w:p w:rsidR="00EF2E9D" w:rsidRDefault="00EF2E9D" w:rsidP="00EF2E9D"/>
    <w:p w:rsidR="00EF2E9D" w:rsidRDefault="00EF2E9D" w:rsidP="00EF2E9D"/>
    <w:p w:rsidR="00802896" w:rsidRDefault="00802896" w:rsidP="00EF2E9D">
      <w:r>
        <w:br w:type="page"/>
      </w:r>
    </w:p>
    <w:p w:rsidR="00EF2E9D" w:rsidRPr="001658A1" w:rsidRDefault="00EF2E9D" w:rsidP="00EF2E9D">
      <w:pPr>
        <w:jc w:val="right"/>
        <w:rPr>
          <w:rStyle w:val="a7"/>
          <w:rFonts w:ascii="Courier New" w:hAnsi="Courier New" w:cs="Courier New"/>
          <w:b w:val="0"/>
          <w:bCs/>
          <w:color w:val="auto"/>
          <w:sz w:val="22"/>
          <w:szCs w:val="22"/>
        </w:rPr>
      </w:pPr>
      <w:bookmarkStart w:id="48" w:name="sub_40000"/>
      <w:r w:rsidRPr="001658A1">
        <w:rPr>
          <w:rStyle w:val="a7"/>
          <w:rFonts w:ascii="Courier New" w:hAnsi="Courier New" w:cs="Courier New"/>
          <w:b w:val="0"/>
          <w:bCs/>
          <w:sz w:val="22"/>
          <w:szCs w:val="22"/>
        </w:rPr>
        <w:lastRenderedPageBreak/>
        <w:t>Приложение № 3</w:t>
      </w:r>
      <w:r w:rsidRPr="001658A1">
        <w:rPr>
          <w:rStyle w:val="a7"/>
          <w:rFonts w:ascii="Courier New" w:hAnsi="Courier New" w:cs="Courier New"/>
          <w:b w:val="0"/>
          <w:bCs/>
          <w:sz w:val="22"/>
          <w:szCs w:val="22"/>
        </w:rPr>
        <w:br/>
        <w:t xml:space="preserve">к </w:t>
      </w:r>
      <w:hyperlink r:id="rId14" w:anchor="sub_1000" w:history="1">
        <w:r w:rsidRPr="001658A1">
          <w:rPr>
            <w:rStyle w:val="a8"/>
            <w:rFonts w:ascii="Courier New" w:hAnsi="Courier New" w:cs="Courier New"/>
            <w:b w:val="0"/>
            <w:color w:val="auto"/>
            <w:sz w:val="22"/>
            <w:szCs w:val="22"/>
          </w:rPr>
          <w:t>Административному регламенту</w:t>
        </w:r>
      </w:hyperlink>
    </w:p>
    <w:bookmarkEnd w:id="48"/>
    <w:p w:rsidR="00EF2E9D" w:rsidRPr="001658A1" w:rsidRDefault="00EF2E9D" w:rsidP="00EF2E9D"/>
    <w:p w:rsidR="00EF2E9D" w:rsidRPr="001658A1" w:rsidRDefault="001658A1" w:rsidP="00EF2E9D">
      <w:pPr>
        <w:pStyle w:val="1"/>
        <w:rPr>
          <w:rFonts w:ascii="Arial" w:hAnsi="Arial" w:cs="Arial"/>
          <w:sz w:val="24"/>
        </w:rPr>
      </w:pPr>
      <w:r w:rsidRPr="001658A1">
        <w:rPr>
          <w:rFonts w:ascii="Arial" w:hAnsi="Arial" w:cs="Arial"/>
          <w:sz w:val="24"/>
        </w:rPr>
        <w:t>ФОРМА ЖАЛОБЫ</w:t>
      </w:r>
    </w:p>
    <w:p w:rsidR="00EF2E9D" w:rsidRDefault="00EF2E9D" w:rsidP="00EF2E9D"/>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(наименование администрации района (МФЦ))</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(должность руководителя)</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(Ф.И.О.)</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(Ф.И.О. заявителя (должность</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руководителя), представителя)</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(домашний адрес, адрес организации,</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тел. домашний, служебный, адрес</w:t>
      </w:r>
    </w:p>
    <w:p w:rsidR="00EF2E9D" w:rsidRDefault="00EF2E9D" w:rsidP="00EF2E9D">
      <w:pPr>
        <w:pStyle w:val="a6"/>
        <w:jc w:val="right"/>
        <w:rPr>
          <w:rFonts w:ascii="Times New Roman" w:hAnsi="Times New Roman" w:cs="Times New Roman"/>
          <w:sz w:val="22"/>
          <w:szCs w:val="22"/>
        </w:rPr>
      </w:pPr>
      <w:r>
        <w:rPr>
          <w:rFonts w:ascii="Times New Roman" w:hAnsi="Times New Roman" w:cs="Times New Roman"/>
          <w:sz w:val="22"/>
          <w:szCs w:val="22"/>
        </w:rPr>
        <w:t xml:space="preserve">                                           электронной почты)</w:t>
      </w:r>
    </w:p>
    <w:p w:rsidR="00EF2E9D" w:rsidRDefault="00EF2E9D" w:rsidP="00EF2E9D">
      <w:pPr>
        <w:jc w:val="right"/>
        <w:rPr>
          <w:sz w:val="22"/>
          <w:szCs w:val="22"/>
        </w:rPr>
      </w:pPr>
    </w:p>
    <w:p w:rsidR="00EF2E9D" w:rsidRPr="001658A1" w:rsidRDefault="00EF2E9D" w:rsidP="00EF2E9D">
      <w:pPr>
        <w:pStyle w:val="1"/>
        <w:rPr>
          <w:rFonts w:ascii="Arial" w:hAnsi="Arial" w:cs="Arial"/>
          <w:sz w:val="24"/>
        </w:rPr>
      </w:pPr>
      <w:r w:rsidRPr="001658A1">
        <w:rPr>
          <w:rFonts w:ascii="Arial" w:hAnsi="Arial" w:cs="Arial"/>
          <w:sz w:val="24"/>
        </w:rPr>
        <w:t>Жалоба</w:t>
      </w:r>
      <w:r w:rsidRPr="001658A1">
        <w:rPr>
          <w:rFonts w:ascii="Arial" w:hAnsi="Arial" w:cs="Arial"/>
          <w:sz w:val="24"/>
        </w:rPr>
        <w:br/>
        <w:t>на действия (бездействия) или решения, осуществленные (принятые) в ходе предоставления муниципальной услуги</w:t>
      </w:r>
    </w:p>
    <w:p w:rsidR="00EF2E9D" w:rsidRDefault="00EF2E9D" w:rsidP="00EF2E9D"/>
    <w:p w:rsidR="00EF2E9D" w:rsidRDefault="00EF2E9D" w:rsidP="00EF2E9D">
      <w:pPr>
        <w:ind w:firstLine="698"/>
        <w:jc w:val="center"/>
      </w:pPr>
      <w:r>
        <w:t xml:space="preserve">____________________________________________________________________ </w:t>
      </w:r>
    </w:p>
    <w:p w:rsidR="00EF2E9D" w:rsidRPr="001658A1" w:rsidRDefault="00EF2E9D" w:rsidP="00EF2E9D">
      <w:pPr>
        <w:pStyle w:val="a6"/>
        <w:jc w:val="center"/>
        <w:rPr>
          <w:rFonts w:ascii="Arial" w:hAnsi="Arial" w:cs="Arial"/>
          <w:sz w:val="22"/>
          <w:szCs w:val="22"/>
        </w:rPr>
      </w:pPr>
      <w:proofErr w:type="gramStart"/>
      <w:r w:rsidRPr="001658A1">
        <w:rPr>
          <w:rFonts w:ascii="Arial" w:hAnsi="Arial" w:cs="Arial"/>
          <w:sz w:val="22"/>
          <w:szCs w:val="22"/>
        </w:rPr>
        <w:t>(наименование структурного подразделения, должность, Ф.И.О.</w:t>
      </w:r>
      <w:proofErr w:type="gramEnd"/>
    </w:p>
    <w:p w:rsidR="00EF2E9D" w:rsidRPr="001658A1" w:rsidRDefault="00EF2E9D" w:rsidP="00EF2E9D">
      <w:pPr>
        <w:pStyle w:val="a6"/>
        <w:jc w:val="center"/>
        <w:rPr>
          <w:rFonts w:ascii="Arial" w:hAnsi="Arial" w:cs="Arial"/>
          <w:sz w:val="22"/>
          <w:szCs w:val="22"/>
        </w:rPr>
      </w:pPr>
      <w:r w:rsidRPr="001658A1">
        <w:rPr>
          <w:rFonts w:ascii="Arial" w:hAnsi="Arial" w:cs="Arial"/>
          <w:sz w:val="22"/>
          <w:szCs w:val="22"/>
        </w:rPr>
        <w:t>должностного лица администрации  (руководителя, работника МФЦ),</w:t>
      </w:r>
    </w:p>
    <w:p w:rsidR="00EF2E9D" w:rsidRPr="001658A1" w:rsidRDefault="00EF2E9D" w:rsidP="00EF2E9D">
      <w:pPr>
        <w:pStyle w:val="a6"/>
        <w:jc w:val="center"/>
        <w:rPr>
          <w:rFonts w:ascii="Arial" w:hAnsi="Arial" w:cs="Arial"/>
          <w:sz w:val="22"/>
          <w:szCs w:val="22"/>
        </w:rPr>
      </w:pPr>
      <w:r w:rsidRPr="001658A1">
        <w:rPr>
          <w:rFonts w:ascii="Arial" w:hAnsi="Arial" w:cs="Arial"/>
          <w:sz w:val="22"/>
          <w:szCs w:val="22"/>
        </w:rPr>
        <w:t xml:space="preserve">на </w:t>
      </w:r>
      <w:proofErr w:type="gramStart"/>
      <w:r w:rsidRPr="001658A1">
        <w:rPr>
          <w:rFonts w:ascii="Arial" w:hAnsi="Arial" w:cs="Arial"/>
          <w:sz w:val="22"/>
          <w:szCs w:val="22"/>
        </w:rPr>
        <w:t>которых</w:t>
      </w:r>
      <w:proofErr w:type="gramEnd"/>
      <w:r w:rsidRPr="001658A1">
        <w:rPr>
          <w:rFonts w:ascii="Arial" w:hAnsi="Arial" w:cs="Arial"/>
          <w:sz w:val="22"/>
          <w:szCs w:val="22"/>
        </w:rPr>
        <w:t xml:space="preserve"> подается жалоба)</w:t>
      </w:r>
    </w:p>
    <w:p w:rsidR="00EF2E9D" w:rsidRPr="001658A1" w:rsidRDefault="00EF2E9D" w:rsidP="00EF2E9D">
      <w:pPr>
        <w:rPr>
          <w:rFonts w:ascii="Arial" w:hAnsi="Arial" w:cs="Arial"/>
          <w:sz w:val="22"/>
          <w:szCs w:val="22"/>
        </w:rPr>
      </w:pPr>
    </w:p>
    <w:p w:rsidR="00EF2E9D" w:rsidRPr="001658A1" w:rsidRDefault="00EF2E9D" w:rsidP="00EF2E9D">
      <w:pPr>
        <w:pStyle w:val="a6"/>
        <w:rPr>
          <w:rFonts w:ascii="Arial" w:hAnsi="Arial" w:cs="Arial"/>
          <w:sz w:val="22"/>
          <w:szCs w:val="22"/>
        </w:rPr>
      </w:pPr>
      <w:bookmarkStart w:id="49" w:name="sub_2197"/>
      <w:r w:rsidRPr="001658A1">
        <w:rPr>
          <w:rFonts w:ascii="Arial" w:hAnsi="Arial" w:cs="Arial"/>
          <w:sz w:val="22"/>
          <w:szCs w:val="22"/>
        </w:rPr>
        <w:t xml:space="preserve">     1. </w:t>
      </w:r>
      <w:proofErr w:type="gramStart"/>
      <w:r w:rsidRPr="001658A1">
        <w:rPr>
          <w:rFonts w:ascii="Arial" w:hAnsi="Arial" w:cs="Arial"/>
          <w:sz w:val="22"/>
          <w:szCs w:val="22"/>
        </w:rPr>
        <w:t>Предмет     жалобы   (краткое   изложение   обжалуемых   действий</w:t>
      </w:r>
      <w:proofErr w:type="gramEnd"/>
    </w:p>
    <w:bookmarkEnd w:id="49"/>
    <w:p w:rsidR="00EF2E9D" w:rsidRPr="001658A1" w:rsidRDefault="00EF2E9D" w:rsidP="00EF2E9D">
      <w:pPr>
        <w:pStyle w:val="a6"/>
        <w:rPr>
          <w:rFonts w:ascii="Arial" w:hAnsi="Arial" w:cs="Arial"/>
          <w:sz w:val="22"/>
          <w:szCs w:val="22"/>
        </w:rPr>
      </w:pPr>
      <w:r w:rsidRPr="001658A1">
        <w:rPr>
          <w:rFonts w:ascii="Arial" w:hAnsi="Arial" w:cs="Arial"/>
          <w:sz w:val="22"/>
          <w:szCs w:val="22"/>
        </w:rPr>
        <w:t>(бездействий) или решений: ______________________________________________</w:t>
      </w:r>
    </w:p>
    <w:p w:rsidR="00EF2E9D" w:rsidRPr="001658A1" w:rsidRDefault="00EF2E9D" w:rsidP="00EF2E9D">
      <w:pPr>
        <w:pStyle w:val="a6"/>
        <w:rPr>
          <w:rFonts w:ascii="Arial" w:hAnsi="Arial" w:cs="Arial"/>
          <w:sz w:val="22"/>
          <w:szCs w:val="22"/>
        </w:rPr>
      </w:pPr>
      <w:r w:rsidRPr="001658A1">
        <w:rPr>
          <w:rFonts w:ascii="Arial" w:hAnsi="Arial" w:cs="Arial"/>
          <w:sz w:val="22"/>
          <w:szCs w:val="22"/>
        </w:rPr>
        <w:t>_________________________________________________________________________</w:t>
      </w:r>
    </w:p>
    <w:p w:rsidR="00EF2E9D" w:rsidRPr="001658A1" w:rsidRDefault="00EF2E9D" w:rsidP="00EF2E9D">
      <w:pPr>
        <w:pStyle w:val="a6"/>
        <w:rPr>
          <w:rFonts w:ascii="Arial" w:hAnsi="Arial" w:cs="Arial"/>
          <w:sz w:val="22"/>
          <w:szCs w:val="22"/>
        </w:rPr>
      </w:pPr>
      <w:r w:rsidRPr="001658A1">
        <w:rPr>
          <w:rFonts w:ascii="Arial" w:hAnsi="Arial" w:cs="Arial"/>
          <w:sz w:val="22"/>
          <w:szCs w:val="22"/>
        </w:rPr>
        <w:t>_________________________________________________________________________</w:t>
      </w:r>
    </w:p>
    <w:p w:rsidR="00EF2E9D" w:rsidRPr="001658A1" w:rsidRDefault="00EF2E9D" w:rsidP="00EF2E9D">
      <w:pPr>
        <w:pStyle w:val="a6"/>
        <w:rPr>
          <w:rFonts w:ascii="Arial" w:hAnsi="Arial" w:cs="Arial"/>
          <w:sz w:val="22"/>
          <w:szCs w:val="22"/>
        </w:rPr>
      </w:pPr>
      <w:bookmarkStart w:id="50" w:name="sub_2198"/>
      <w:r w:rsidRPr="001658A1">
        <w:rPr>
          <w:rFonts w:ascii="Arial" w:hAnsi="Arial" w:cs="Arial"/>
          <w:sz w:val="22"/>
          <w:szCs w:val="22"/>
        </w:rPr>
        <w:t xml:space="preserve">     2. </w:t>
      </w:r>
      <w:proofErr w:type="gramStart"/>
      <w:r w:rsidRPr="001658A1">
        <w:rPr>
          <w:rFonts w:ascii="Arial" w:hAnsi="Arial" w:cs="Arial"/>
          <w:sz w:val="22"/>
          <w:szCs w:val="22"/>
        </w:rPr>
        <w:t>Причина несогласия (основания, по которым лицо, подающее  жалобу,</w:t>
      </w:r>
      <w:proofErr w:type="gramEnd"/>
    </w:p>
    <w:bookmarkEnd w:id="50"/>
    <w:p w:rsidR="00EF2E9D" w:rsidRPr="001658A1" w:rsidRDefault="00EF2E9D" w:rsidP="00EF2E9D">
      <w:pPr>
        <w:pStyle w:val="a6"/>
        <w:rPr>
          <w:rFonts w:ascii="Arial" w:hAnsi="Arial" w:cs="Arial"/>
          <w:sz w:val="22"/>
          <w:szCs w:val="22"/>
        </w:rPr>
      </w:pPr>
      <w:r w:rsidRPr="001658A1">
        <w:rPr>
          <w:rFonts w:ascii="Arial" w:hAnsi="Arial" w:cs="Arial"/>
          <w:sz w:val="22"/>
          <w:szCs w:val="22"/>
        </w:rPr>
        <w:t>несогласно с действием (бездействием) или решением со ссылками на  пункты</w:t>
      </w:r>
    </w:p>
    <w:p w:rsidR="00EF2E9D" w:rsidRPr="001658A1" w:rsidRDefault="00EF2E9D" w:rsidP="00EF2E9D">
      <w:pPr>
        <w:pStyle w:val="a6"/>
        <w:rPr>
          <w:rFonts w:ascii="Arial" w:hAnsi="Arial" w:cs="Arial"/>
          <w:sz w:val="22"/>
          <w:szCs w:val="22"/>
        </w:rPr>
      </w:pPr>
      <w:r w:rsidRPr="001658A1">
        <w:rPr>
          <w:rFonts w:ascii="Arial" w:hAnsi="Arial" w:cs="Arial"/>
          <w:sz w:val="22"/>
          <w:szCs w:val="22"/>
        </w:rPr>
        <w:t>административного регламента, либо статьи закона)</w:t>
      </w:r>
    </w:p>
    <w:p w:rsidR="00EF2E9D" w:rsidRPr="001658A1" w:rsidRDefault="00EF2E9D" w:rsidP="00EF2E9D">
      <w:pPr>
        <w:pStyle w:val="a6"/>
        <w:rPr>
          <w:rFonts w:ascii="Arial" w:hAnsi="Arial" w:cs="Arial"/>
          <w:sz w:val="22"/>
          <w:szCs w:val="22"/>
        </w:rPr>
      </w:pPr>
      <w:r w:rsidRPr="001658A1">
        <w:rPr>
          <w:rFonts w:ascii="Arial" w:hAnsi="Arial" w:cs="Arial"/>
          <w:sz w:val="22"/>
          <w:szCs w:val="22"/>
        </w:rPr>
        <w:t>_________________________________________________________________________</w:t>
      </w:r>
    </w:p>
    <w:p w:rsidR="00EF2E9D" w:rsidRPr="001658A1" w:rsidRDefault="00EF2E9D" w:rsidP="00EF2E9D">
      <w:pPr>
        <w:pStyle w:val="a6"/>
        <w:rPr>
          <w:rFonts w:ascii="Arial" w:hAnsi="Arial" w:cs="Arial"/>
          <w:sz w:val="22"/>
          <w:szCs w:val="22"/>
        </w:rPr>
      </w:pPr>
      <w:r w:rsidRPr="001658A1">
        <w:rPr>
          <w:rFonts w:ascii="Arial" w:hAnsi="Arial" w:cs="Arial"/>
          <w:sz w:val="22"/>
          <w:szCs w:val="22"/>
        </w:rPr>
        <w:t>_________________________________________________________________________</w:t>
      </w: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Способ получения ответа (</w:t>
      </w:r>
      <w:proofErr w:type="gramStart"/>
      <w:r w:rsidRPr="001658A1">
        <w:rPr>
          <w:rFonts w:ascii="Arial" w:hAnsi="Arial" w:cs="Arial"/>
          <w:sz w:val="22"/>
          <w:szCs w:val="22"/>
        </w:rPr>
        <w:t>нужное</w:t>
      </w:r>
      <w:proofErr w:type="gramEnd"/>
      <w:r w:rsidRPr="001658A1">
        <w:rPr>
          <w:rFonts w:ascii="Arial" w:hAnsi="Arial" w:cs="Arial"/>
          <w:sz w:val="22"/>
          <w:szCs w:val="22"/>
        </w:rPr>
        <w:t xml:space="preserve"> подчеркнуть):</w:t>
      </w: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 при личном обращении;</w:t>
      </w: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 посредством почтового отправления на адрес, указанный в заявлении;</w:t>
      </w: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 посредством электронной почты</w:t>
      </w:r>
    </w:p>
    <w:p w:rsidR="00EF2E9D" w:rsidRPr="001658A1" w:rsidRDefault="00EF2E9D" w:rsidP="00EF2E9D">
      <w:pPr>
        <w:rPr>
          <w:rFonts w:ascii="Arial" w:hAnsi="Arial" w:cs="Arial"/>
          <w:sz w:val="22"/>
          <w:szCs w:val="22"/>
        </w:rPr>
      </w:pP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К заявлению прилагаю:</w:t>
      </w:r>
    </w:p>
    <w:p w:rsidR="00EF2E9D" w:rsidRPr="001658A1" w:rsidRDefault="00EF2E9D" w:rsidP="00EF2E9D">
      <w:pPr>
        <w:rPr>
          <w:rFonts w:ascii="Arial" w:hAnsi="Arial" w:cs="Arial"/>
          <w:sz w:val="22"/>
          <w:szCs w:val="22"/>
        </w:rPr>
      </w:pP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"___" ___________ 20___ г.                               Подпись _______________________</w:t>
      </w:r>
    </w:p>
    <w:p w:rsidR="00EF2E9D" w:rsidRPr="001658A1" w:rsidRDefault="00EF2E9D" w:rsidP="00EF2E9D">
      <w:pPr>
        <w:pStyle w:val="a6"/>
        <w:rPr>
          <w:rFonts w:ascii="Arial" w:hAnsi="Arial" w:cs="Arial"/>
          <w:sz w:val="22"/>
          <w:szCs w:val="22"/>
        </w:rPr>
      </w:pPr>
      <w:r w:rsidRPr="001658A1">
        <w:rPr>
          <w:rFonts w:ascii="Arial" w:hAnsi="Arial" w:cs="Arial"/>
          <w:sz w:val="22"/>
          <w:szCs w:val="22"/>
        </w:rPr>
        <w:t xml:space="preserve">                                                                                     (расшифровка подписи)</w:t>
      </w:r>
    </w:p>
    <w:p w:rsidR="00EF2E9D" w:rsidRDefault="00EF2E9D" w:rsidP="00EF2E9D"/>
    <w:p w:rsidR="003843AC" w:rsidRPr="00EF2E9D" w:rsidRDefault="003843AC" w:rsidP="00EF2E9D"/>
    <w:sectPr w:rsidR="003843AC" w:rsidRPr="00EF2E9D" w:rsidSect="0065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6F9"/>
    <w:rsid w:val="000A020F"/>
    <w:rsid w:val="001658A1"/>
    <w:rsid w:val="002A62A7"/>
    <w:rsid w:val="00366967"/>
    <w:rsid w:val="003843AC"/>
    <w:rsid w:val="00454E7B"/>
    <w:rsid w:val="006457C9"/>
    <w:rsid w:val="00657929"/>
    <w:rsid w:val="007E4372"/>
    <w:rsid w:val="00802896"/>
    <w:rsid w:val="009615C7"/>
    <w:rsid w:val="00973741"/>
    <w:rsid w:val="00A846F9"/>
    <w:rsid w:val="00AA4853"/>
    <w:rsid w:val="00B509E2"/>
    <w:rsid w:val="00B6472D"/>
    <w:rsid w:val="00CF64B4"/>
    <w:rsid w:val="00D40541"/>
    <w:rsid w:val="00D55EFD"/>
    <w:rsid w:val="00E31B82"/>
    <w:rsid w:val="00E82A1E"/>
    <w:rsid w:val="00EF2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E9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846F9"/>
    <w:rPr>
      <w:color w:val="0000FF"/>
      <w:u w:val="single"/>
    </w:rPr>
  </w:style>
  <w:style w:type="paragraph" w:customStyle="1" w:styleId="ConsPlusNormal">
    <w:name w:val="ConsPlusNormal"/>
    <w:rsid w:val="00A846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846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EF2E9D"/>
    <w:rPr>
      <w:rFonts w:ascii="Times New Roman" w:eastAsia="Times New Roman" w:hAnsi="Times New Roman" w:cs="Times New Roman"/>
      <w:sz w:val="28"/>
      <w:szCs w:val="24"/>
      <w:lang w:eastAsia="ru-RU"/>
    </w:rPr>
  </w:style>
  <w:style w:type="paragraph" w:styleId="a4">
    <w:name w:val="Title"/>
    <w:basedOn w:val="a"/>
    <w:link w:val="a5"/>
    <w:qFormat/>
    <w:rsid w:val="00EF2E9D"/>
    <w:pPr>
      <w:jc w:val="center"/>
    </w:pPr>
    <w:rPr>
      <w:b/>
      <w:szCs w:val="20"/>
    </w:rPr>
  </w:style>
  <w:style w:type="character" w:customStyle="1" w:styleId="a5">
    <w:name w:val="Название Знак"/>
    <w:basedOn w:val="a0"/>
    <w:link w:val="a4"/>
    <w:rsid w:val="00EF2E9D"/>
    <w:rPr>
      <w:rFonts w:ascii="Times New Roman" w:eastAsia="Times New Roman" w:hAnsi="Times New Roman" w:cs="Times New Roman"/>
      <w:b/>
      <w:sz w:val="24"/>
      <w:szCs w:val="20"/>
      <w:lang w:eastAsia="ru-RU"/>
    </w:rPr>
  </w:style>
  <w:style w:type="paragraph" w:styleId="3">
    <w:name w:val="Body Text 3"/>
    <w:basedOn w:val="a"/>
    <w:link w:val="30"/>
    <w:semiHidden/>
    <w:unhideWhenUsed/>
    <w:rsid w:val="00EF2E9D"/>
    <w:pPr>
      <w:jc w:val="center"/>
    </w:pPr>
    <w:rPr>
      <w:b/>
      <w:caps/>
      <w:szCs w:val="20"/>
    </w:rPr>
  </w:style>
  <w:style w:type="character" w:customStyle="1" w:styleId="30">
    <w:name w:val="Основной текст 3 Знак"/>
    <w:basedOn w:val="a0"/>
    <w:link w:val="3"/>
    <w:semiHidden/>
    <w:rsid w:val="00EF2E9D"/>
    <w:rPr>
      <w:rFonts w:ascii="Times New Roman" w:eastAsia="Times New Roman" w:hAnsi="Times New Roman" w:cs="Times New Roman"/>
      <w:b/>
      <w:caps/>
      <w:sz w:val="24"/>
      <w:szCs w:val="20"/>
      <w:lang w:eastAsia="ru-RU"/>
    </w:rPr>
  </w:style>
  <w:style w:type="paragraph" w:customStyle="1" w:styleId="a6">
    <w:name w:val="Таблицы (моноширинный)"/>
    <w:basedOn w:val="a"/>
    <w:next w:val="a"/>
    <w:rsid w:val="00EF2E9D"/>
    <w:pPr>
      <w:widowControl w:val="0"/>
      <w:autoSpaceDE w:val="0"/>
      <w:autoSpaceDN w:val="0"/>
      <w:adjustRightInd w:val="0"/>
    </w:pPr>
    <w:rPr>
      <w:rFonts w:ascii="Courier New" w:hAnsi="Courier New" w:cs="Courier New"/>
    </w:rPr>
  </w:style>
  <w:style w:type="character" w:customStyle="1" w:styleId="a7">
    <w:name w:val="Цветовое выделение"/>
    <w:rsid w:val="00EF2E9D"/>
    <w:rPr>
      <w:b/>
      <w:bCs w:val="0"/>
      <w:color w:val="26282F"/>
    </w:rPr>
  </w:style>
  <w:style w:type="character" w:customStyle="1" w:styleId="a8">
    <w:name w:val="Гипертекстовая ссылка"/>
    <w:basedOn w:val="a7"/>
    <w:rsid w:val="00EF2E9D"/>
    <w:rPr>
      <w:rFonts w:ascii="Times New Roman" w:hAnsi="Times New Roman" w:cs="Times New Roman" w:hint="default"/>
      <w:b/>
      <w:bCs w:val="0"/>
      <w:color w:val="106BBE"/>
    </w:rPr>
  </w:style>
  <w:style w:type="character" w:customStyle="1" w:styleId="31">
    <w:name w:val="Основной текст (3)_"/>
    <w:basedOn w:val="a0"/>
    <w:link w:val="32"/>
    <w:rsid w:val="00D55EFD"/>
    <w:rPr>
      <w:b/>
      <w:bCs/>
      <w:sz w:val="32"/>
      <w:szCs w:val="32"/>
      <w:shd w:val="clear" w:color="auto" w:fill="FFFFFF"/>
    </w:rPr>
  </w:style>
  <w:style w:type="character" w:customStyle="1" w:styleId="2">
    <w:name w:val="Основной текст (2)_"/>
    <w:basedOn w:val="a0"/>
    <w:link w:val="20"/>
    <w:rsid w:val="00D55EFD"/>
    <w:rPr>
      <w:shd w:val="clear" w:color="auto" w:fill="FFFFFF"/>
    </w:rPr>
  </w:style>
  <w:style w:type="character" w:customStyle="1" w:styleId="4">
    <w:name w:val="Основной текст (4)_"/>
    <w:basedOn w:val="a0"/>
    <w:link w:val="40"/>
    <w:rsid w:val="00D55EFD"/>
    <w:rPr>
      <w:rFonts w:ascii="Courier New" w:eastAsia="Courier New" w:hAnsi="Courier New" w:cs="Courier New"/>
      <w:sz w:val="21"/>
      <w:szCs w:val="21"/>
      <w:shd w:val="clear" w:color="auto" w:fill="FFFFFF"/>
    </w:rPr>
  </w:style>
  <w:style w:type="paragraph" w:customStyle="1" w:styleId="32">
    <w:name w:val="Основной текст (3)"/>
    <w:basedOn w:val="a"/>
    <w:link w:val="31"/>
    <w:rsid w:val="00D55EFD"/>
    <w:pPr>
      <w:widowControl w:val="0"/>
      <w:shd w:val="clear" w:color="auto" w:fill="FFFFFF"/>
      <w:spacing w:line="365" w:lineRule="exact"/>
      <w:jc w:val="center"/>
    </w:pPr>
    <w:rPr>
      <w:rFonts w:asciiTheme="minorHAnsi" w:eastAsiaTheme="minorHAnsi" w:hAnsiTheme="minorHAnsi" w:cstheme="minorBidi"/>
      <w:b/>
      <w:bCs/>
      <w:sz w:val="32"/>
      <w:szCs w:val="32"/>
      <w:lang w:eastAsia="en-US"/>
    </w:rPr>
  </w:style>
  <w:style w:type="paragraph" w:customStyle="1" w:styleId="20">
    <w:name w:val="Основной текст (2)"/>
    <w:basedOn w:val="a"/>
    <w:link w:val="2"/>
    <w:rsid w:val="00D55EFD"/>
    <w:pPr>
      <w:widowControl w:val="0"/>
      <w:shd w:val="clear" w:color="auto" w:fill="FFFFFF"/>
      <w:spacing w:before="240" w:after="360" w:line="274" w:lineRule="exact"/>
      <w:jc w:val="both"/>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D55EFD"/>
    <w:pPr>
      <w:widowControl w:val="0"/>
      <w:shd w:val="clear" w:color="auto" w:fill="FFFFFF"/>
      <w:spacing w:before="240" w:line="250" w:lineRule="exact"/>
      <w:jc w:val="right"/>
    </w:pPr>
    <w:rPr>
      <w:rFonts w:ascii="Courier New" w:eastAsia="Courier New" w:hAnsi="Courier New" w:cs="Courier New"/>
      <w:sz w:val="21"/>
      <w:szCs w:val="21"/>
      <w:lang w:eastAsia="en-US"/>
    </w:rPr>
  </w:style>
  <w:style w:type="paragraph" w:styleId="a9">
    <w:name w:val="Body Text"/>
    <w:basedOn w:val="a"/>
    <w:link w:val="aa"/>
    <w:uiPriority w:val="99"/>
    <w:semiHidden/>
    <w:unhideWhenUsed/>
    <w:rsid w:val="00D55EFD"/>
    <w:pPr>
      <w:spacing w:after="120"/>
    </w:pPr>
  </w:style>
  <w:style w:type="character" w:customStyle="1" w:styleId="aa">
    <w:name w:val="Основной текст Знак"/>
    <w:basedOn w:val="a0"/>
    <w:link w:val="a9"/>
    <w:semiHidden/>
    <w:rsid w:val="00D55EFD"/>
    <w:rPr>
      <w:rFonts w:ascii="Times New Roman" w:eastAsia="Times New Roman" w:hAnsi="Times New Roman" w:cs="Times New Roman"/>
      <w:sz w:val="24"/>
      <w:szCs w:val="24"/>
      <w:lang w:eastAsia="ru-RU"/>
    </w:rPr>
  </w:style>
  <w:style w:type="paragraph" w:styleId="ab">
    <w:name w:val="No Spacing"/>
    <w:uiPriority w:val="1"/>
    <w:qFormat/>
    <w:rsid w:val="00D55EF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E9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46F9"/>
    <w:rPr>
      <w:color w:val="0000FF"/>
      <w:u w:val="single"/>
    </w:rPr>
  </w:style>
  <w:style w:type="paragraph" w:customStyle="1" w:styleId="ConsPlusNormal">
    <w:name w:val="ConsPlusNormal"/>
    <w:rsid w:val="00A846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A846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EF2E9D"/>
    <w:rPr>
      <w:rFonts w:ascii="Times New Roman" w:eastAsia="Times New Roman" w:hAnsi="Times New Roman" w:cs="Times New Roman"/>
      <w:sz w:val="28"/>
      <w:szCs w:val="24"/>
      <w:lang w:eastAsia="ru-RU"/>
    </w:rPr>
  </w:style>
  <w:style w:type="paragraph" w:styleId="a4">
    <w:name w:val="Title"/>
    <w:basedOn w:val="a"/>
    <w:link w:val="a5"/>
    <w:qFormat/>
    <w:rsid w:val="00EF2E9D"/>
    <w:pPr>
      <w:jc w:val="center"/>
    </w:pPr>
    <w:rPr>
      <w:b/>
      <w:szCs w:val="20"/>
    </w:rPr>
  </w:style>
  <w:style w:type="character" w:customStyle="1" w:styleId="a5">
    <w:name w:val="Название Знак"/>
    <w:basedOn w:val="a0"/>
    <w:link w:val="a4"/>
    <w:rsid w:val="00EF2E9D"/>
    <w:rPr>
      <w:rFonts w:ascii="Times New Roman" w:eastAsia="Times New Roman" w:hAnsi="Times New Roman" w:cs="Times New Roman"/>
      <w:b/>
      <w:sz w:val="24"/>
      <w:szCs w:val="20"/>
      <w:lang w:eastAsia="ru-RU"/>
    </w:rPr>
  </w:style>
  <w:style w:type="paragraph" w:styleId="3">
    <w:name w:val="Body Text 3"/>
    <w:basedOn w:val="a"/>
    <w:link w:val="30"/>
    <w:semiHidden/>
    <w:unhideWhenUsed/>
    <w:rsid w:val="00EF2E9D"/>
    <w:pPr>
      <w:jc w:val="center"/>
    </w:pPr>
    <w:rPr>
      <w:b/>
      <w:caps/>
      <w:szCs w:val="20"/>
    </w:rPr>
  </w:style>
  <w:style w:type="character" w:customStyle="1" w:styleId="30">
    <w:name w:val="Основной текст 3 Знак"/>
    <w:basedOn w:val="a0"/>
    <w:link w:val="3"/>
    <w:semiHidden/>
    <w:rsid w:val="00EF2E9D"/>
    <w:rPr>
      <w:rFonts w:ascii="Times New Roman" w:eastAsia="Times New Roman" w:hAnsi="Times New Roman" w:cs="Times New Roman"/>
      <w:b/>
      <w:caps/>
      <w:sz w:val="24"/>
      <w:szCs w:val="20"/>
      <w:lang w:eastAsia="ru-RU"/>
    </w:rPr>
  </w:style>
  <w:style w:type="paragraph" w:customStyle="1" w:styleId="a6">
    <w:name w:val="Таблицы (моноширинный)"/>
    <w:basedOn w:val="a"/>
    <w:next w:val="a"/>
    <w:rsid w:val="00EF2E9D"/>
    <w:pPr>
      <w:widowControl w:val="0"/>
      <w:autoSpaceDE w:val="0"/>
      <w:autoSpaceDN w:val="0"/>
      <w:adjustRightInd w:val="0"/>
    </w:pPr>
    <w:rPr>
      <w:rFonts w:ascii="Courier New" w:hAnsi="Courier New" w:cs="Courier New"/>
    </w:rPr>
  </w:style>
  <w:style w:type="character" w:customStyle="1" w:styleId="a7">
    <w:name w:val="Цветовое выделение"/>
    <w:rsid w:val="00EF2E9D"/>
    <w:rPr>
      <w:b/>
      <w:bCs w:val="0"/>
      <w:color w:val="26282F"/>
    </w:rPr>
  </w:style>
  <w:style w:type="character" w:customStyle="1" w:styleId="a8">
    <w:name w:val="Гипертекстовая ссылка"/>
    <w:basedOn w:val="a7"/>
    <w:rsid w:val="00EF2E9D"/>
    <w:rPr>
      <w:rFonts w:ascii="Times New Roman" w:hAnsi="Times New Roman" w:cs="Times New Roman" w:hint="default"/>
      <w:b/>
      <w:bCs w:val="0"/>
      <w:color w:val="106BBE"/>
    </w:rPr>
  </w:style>
</w:styles>
</file>

<file path=word/webSettings.xml><?xml version="1.0" encoding="utf-8"?>
<w:webSettings xmlns:r="http://schemas.openxmlformats.org/officeDocument/2006/relationships" xmlns:w="http://schemas.openxmlformats.org/wordprocessingml/2006/main">
  <w:divs>
    <w:div w:id="27613219">
      <w:bodyDiv w:val="1"/>
      <w:marLeft w:val="0"/>
      <w:marRight w:val="0"/>
      <w:marTop w:val="0"/>
      <w:marBottom w:val="0"/>
      <w:divBdr>
        <w:top w:val="none" w:sz="0" w:space="0" w:color="auto"/>
        <w:left w:val="none" w:sz="0" w:space="0" w:color="auto"/>
        <w:bottom w:val="none" w:sz="0" w:space="0" w:color="auto"/>
        <w:right w:val="none" w:sz="0" w:space="0" w:color="auto"/>
      </w:divBdr>
    </w:div>
    <w:div w:id="816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document?id=12077515&amp;sub=0" TargetMode="External"/><Relationship Id="rId13" Type="http://schemas.openxmlformats.org/officeDocument/2006/relationships/hyperlink" Target="file:///C:\Users\Bazazian.O.A\AppData\Local\Microsoft\Windows\INetCache\Content.Outlook\ZJX2XPNV\&#1040;&#1076;&#1084;&#1080;&#1085;%20&#1088;&#1077;&#1075;&#1083;&#1072;&#1084;&#1077;&#1085;&#1090;%20(003).doc"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garant-01.op.ru/document?id=10800200&amp;sub=0" TargetMode="External"/><Relationship Id="rId12" Type="http://schemas.openxmlformats.org/officeDocument/2006/relationships/hyperlink" Target="http://garant-01.op.ru/document?id=12048567&amp;sub=9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rant-01.op.ru/document?id=10003000&amp;sub=0" TargetMode="External"/><Relationship Id="rId11" Type="http://schemas.openxmlformats.org/officeDocument/2006/relationships/hyperlink" Target="file:///C:\Users\Bazazian.O.A\AppData\Local\Microsoft\Windows\INetCache\Content.Outlook\ZJX2XPNV\&#1040;&#1076;&#1084;&#1080;&#1085;%20&#1088;&#1077;&#1075;&#1083;&#1072;&#1084;&#1077;&#1085;&#1090;%20(003).doc" TargetMode="External"/><Relationship Id="rId5" Type="http://schemas.openxmlformats.org/officeDocument/2006/relationships/hyperlink" Target="mailto:aniebiel@mail.ru" TargetMode="External"/><Relationship Id="rId15" Type="http://schemas.openxmlformats.org/officeDocument/2006/relationships/fontTable" Target="fontTable.xml"/><Relationship Id="rId10" Type="http://schemas.openxmlformats.org/officeDocument/2006/relationships/hyperlink" Target="http://garant-01.op.ru/document?id=10002673&amp;sub=3" TargetMode="External"/><Relationship Id="rId4" Type="http://schemas.openxmlformats.org/officeDocument/2006/relationships/hyperlink" Target="http://kirenskrn.irkobl.ru" TargetMode="External"/><Relationship Id="rId9" Type="http://schemas.openxmlformats.org/officeDocument/2006/relationships/hyperlink" Target="file:///C:\Users\Bazazian.O.A\AppData\Local\Microsoft\Windows\INetCache\Content.Outlook\ZJX2XPNV\&#1040;&#1076;&#1084;&#1080;&#1085;%20&#1088;&#1077;&#1075;&#1083;&#1072;&#1084;&#1077;&#1085;&#1090;%20(003).doc" TargetMode="External"/><Relationship Id="rId14" Type="http://schemas.openxmlformats.org/officeDocument/2006/relationships/hyperlink" Target="file:///C:\Users\Bazazian.O.A\AppData\Local\Microsoft\Windows\INetCache\Content.Outlook\ZJX2XPNV\&#1040;&#1076;&#1084;&#1080;&#1085;%20&#1088;&#1077;&#1075;&#1083;&#1072;&#1084;&#1077;&#1085;&#1090;%20(0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Базазян Ольга Александровна</dc:creator>
  <cp:keywords/>
  <dc:description/>
  <cp:lastModifiedBy>Admin</cp:lastModifiedBy>
  <cp:revision>9</cp:revision>
  <cp:lastPrinted>2022-11-25T05:26:00Z</cp:lastPrinted>
  <dcterms:created xsi:type="dcterms:W3CDTF">2020-06-13T09:35:00Z</dcterms:created>
  <dcterms:modified xsi:type="dcterms:W3CDTF">2022-11-25T05:29:00Z</dcterms:modified>
</cp:coreProperties>
</file>